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2F61F" w14:textId="231F8929" w:rsidR="00C679E3" w:rsidRDefault="00C679E3" w:rsidP="00171B2E"/>
    <w:p w14:paraId="4BE1941B" w14:textId="77777777" w:rsidR="00E86D49" w:rsidRDefault="00E86D49" w:rsidP="00171B2E"/>
    <w:p w14:paraId="7A60913A" w14:textId="77777777" w:rsidR="00E86D49" w:rsidRDefault="00E86D49" w:rsidP="00171B2E"/>
    <w:p w14:paraId="38EFA2D5" w14:textId="77777777" w:rsidR="00E86D49" w:rsidRDefault="00E86D49" w:rsidP="00171B2E"/>
    <w:p w14:paraId="1A37B176" w14:textId="77777777" w:rsidR="00E86D49" w:rsidRDefault="00E86D49" w:rsidP="00171B2E"/>
    <w:p w14:paraId="69E03B0D" w14:textId="77777777" w:rsidR="00E86D49" w:rsidRDefault="00E86D49" w:rsidP="00E86D49">
      <w:pPr>
        <w:rPr>
          <w:rFonts w:ascii="Calibri" w:hAnsi="Calibri" w:cs="Calibri"/>
          <w:b/>
          <w:bCs/>
        </w:rPr>
      </w:pPr>
      <w:proofErr w:type="spellStart"/>
      <w:r>
        <w:rPr>
          <w:rFonts w:ascii="Calibri" w:hAnsi="Calibri" w:cs="Calibri"/>
          <w:b/>
          <w:bCs/>
        </w:rPr>
        <w:t>Ilmoittautuminen</w:t>
      </w:r>
      <w:proofErr w:type="spellEnd"/>
      <w:r>
        <w:rPr>
          <w:rFonts w:ascii="Calibri" w:hAnsi="Calibri" w:cs="Calibri"/>
          <w:b/>
          <w:bCs/>
        </w:rPr>
        <w:t xml:space="preserve"> on </w:t>
      </w:r>
      <w:proofErr w:type="spellStart"/>
      <w:r>
        <w:rPr>
          <w:rFonts w:ascii="Calibri" w:hAnsi="Calibri" w:cs="Calibri"/>
          <w:b/>
          <w:bCs/>
        </w:rPr>
        <w:t>killoittain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eli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ilmoittautumiset</w:t>
      </w:r>
      <w:proofErr w:type="spellEnd"/>
      <w:r>
        <w:rPr>
          <w:rFonts w:ascii="Calibri" w:hAnsi="Calibri" w:cs="Calibri"/>
          <w:b/>
          <w:bCs/>
        </w:rPr>
        <w:t xml:space="preserve"> 28.6.2023 </w:t>
      </w:r>
      <w:proofErr w:type="spellStart"/>
      <w:r>
        <w:rPr>
          <w:rFonts w:ascii="Calibri" w:hAnsi="Calibri" w:cs="Calibri"/>
          <w:b/>
          <w:bCs/>
        </w:rPr>
        <w:t>kuluessa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killan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puheenjohtajalle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sähköpostitse</w:t>
      </w:r>
      <w:proofErr w:type="spellEnd"/>
      <w:r>
        <w:rPr>
          <w:rFonts w:ascii="Calibri" w:hAnsi="Calibri" w:cs="Calibri"/>
          <w:b/>
          <w:bCs/>
        </w:rPr>
        <w:t xml:space="preserve"> </w:t>
      </w:r>
      <w:hyperlink r:id="rId8" w:history="1">
        <w:r>
          <w:rPr>
            <w:rStyle w:val="Hyperlinkki"/>
            <w:rFonts w:ascii="Calibri" w:hAnsi="Calibri" w:cs="Calibri"/>
            <w:b/>
            <w:bCs/>
          </w:rPr>
          <w:t>pasi.purhonen@outlook.com</w:t>
        </w:r>
      </w:hyperlink>
      <w:r>
        <w:rPr>
          <w:rFonts w:ascii="Calibri" w:hAnsi="Calibri" w:cs="Calibri"/>
          <w:b/>
          <w:bCs/>
        </w:rPr>
        <w:t xml:space="preserve"> tai </w:t>
      </w:r>
      <w:proofErr w:type="spellStart"/>
      <w:r>
        <w:rPr>
          <w:rFonts w:ascii="Calibri" w:hAnsi="Calibri" w:cs="Calibri"/>
          <w:b/>
          <w:bCs/>
        </w:rPr>
        <w:t>puhelimella</w:t>
      </w:r>
      <w:proofErr w:type="spellEnd"/>
      <w:r>
        <w:rPr>
          <w:rFonts w:ascii="Calibri" w:hAnsi="Calibri" w:cs="Calibri"/>
          <w:b/>
          <w:bCs/>
        </w:rPr>
        <w:t xml:space="preserve"> 0400 969203.</w:t>
      </w:r>
    </w:p>
    <w:p w14:paraId="5A465CC1" w14:textId="77777777" w:rsidR="00E86D49" w:rsidRDefault="00E86D49" w:rsidP="00E86D49">
      <w:pPr>
        <w:rPr>
          <w:rFonts w:ascii="Calibri" w:hAnsi="Calibri" w:cs="Calibri"/>
        </w:rPr>
      </w:pPr>
    </w:p>
    <w:p w14:paraId="58613BB1" w14:textId="77777777" w:rsidR="00E86D49" w:rsidRDefault="00E86D49" w:rsidP="00E86D49">
      <w:pPr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Käytännössä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tapahtuma</w:t>
      </w:r>
      <w:proofErr w:type="spellEnd"/>
      <w:r>
        <w:rPr>
          <w:rFonts w:ascii="Calibri" w:hAnsi="Calibri" w:cs="Calibri"/>
        </w:rPr>
        <w:t xml:space="preserve"> 17.-19.8.2023 </w:t>
      </w:r>
      <w:proofErr w:type="spellStart"/>
      <w:r>
        <w:rPr>
          <w:rFonts w:ascii="Calibri" w:hAnsi="Calibri" w:cs="Calibri"/>
        </w:rPr>
        <w:t>eli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kaksi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yötä</w:t>
      </w:r>
      <w:proofErr w:type="spellEnd"/>
      <w:r>
        <w:rPr>
          <w:rFonts w:ascii="Calibri" w:hAnsi="Calibri" w:cs="Calibri"/>
        </w:rPr>
        <w:t xml:space="preserve">. 17.8.2023 on </w:t>
      </w:r>
      <w:proofErr w:type="spellStart"/>
      <w:r>
        <w:rPr>
          <w:rFonts w:ascii="Calibri" w:hAnsi="Calibri" w:cs="Calibri"/>
        </w:rPr>
        <w:t>paikallisen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killan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järjestämää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iltaohjelmaa</w:t>
      </w:r>
      <w:proofErr w:type="spellEnd"/>
      <w:r>
        <w:rPr>
          <w:rFonts w:ascii="Calibri" w:hAnsi="Calibri" w:cs="Calibri"/>
        </w:rPr>
        <w:t>.</w:t>
      </w:r>
    </w:p>
    <w:p w14:paraId="253BDE81" w14:textId="77777777" w:rsidR="00E86D49" w:rsidRDefault="00E86D49" w:rsidP="00E86D49">
      <w:pPr>
        <w:rPr>
          <w:rFonts w:ascii="Calibri" w:hAnsi="Calibri" w:cs="Calibri"/>
        </w:rPr>
      </w:pPr>
    </w:p>
    <w:p w14:paraId="04D3AF3E" w14:textId="77777777" w:rsidR="00E86D49" w:rsidRDefault="00E86D49" w:rsidP="00E86D49">
      <w:pPr>
        <w:rPr>
          <w:rFonts w:ascii="Calibri" w:hAnsi="Calibri" w:cs="Calibri"/>
          <w:b/>
          <w:bCs/>
        </w:rPr>
      </w:pPr>
      <w:proofErr w:type="spellStart"/>
      <w:r>
        <w:rPr>
          <w:rFonts w:ascii="Calibri" w:hAnsi="Calibri" w:cs="Calibri"/>
          <w:b/>
          <w:bCs/>
        </w:rPr>
        <w:t>Jokainen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varaa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itse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majoituksen</w:t>
      </w:r>
      <w:proofErr w:type="spellEnd"/>
      <w:r>
        <w:rPr>
          <w:rFonts w:ascii="Calibri" w:hAnsi="Calibri" w:cs="Calibri"/>
          <w:b/>
          <w:bCs/>
        </w:rPr>
        <w:t xml:space="preserve">. </w:t>
      </w:r>
      <w:proofErr w:type="spellStart"/>
      <w:r>
        <w:rPr>
          <w:rFonts w:ascii="Calibri" w:hAnsi="Calibri" w:cs="Calibri"/>
          <w:b/>
          <w:bCs/>
        </w:rPr>
        <w:t>Suorittakaa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majoitusvaraukset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mahdollisimman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pikaisesti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liitteenä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olevan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ohjeen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mukaisesti</w:t>
      </w:r>
      <w:proofErr w:type="spellEnd"/>
      <w:r>
        <w:rPr>
          <w:rFonts w:ascii="Calibri" w:hAnsi="Calibri" w:cs="Calibri"/>
          <w:b/>
          <w:bCs/>
        </w:rPr>
        <w:t>.</w:t>
      </w:r>
    </w:p>
    <w:p w14:paraId="47F68FBA" w14:textId="77777777" w:rsidR="00E86D49" w:rsidRDefault="00E86D49" w:rsidP="00E86D49">
      <w:pPr>
        <w:rPr>
          <w:rFonts w:ascii="Calibri" w:hAnsi="Calibri" w:cs="Calibri"/>
        </w:rPr>
      </w:pPr>
    </w:p>
    <w:p w14:paraId="58F4A0DF" w14:textId="77777777" w:rsidR="00E86D49" w:rsidRDefault="00E86D49" w:rsidP="00E86D49">
      <w:pPr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Rajavartiolaitos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tarjoaa</w:t>
      </w:r>
      <w:proofErr w:type="spellEnd"/>
      <w:r>
        <w:rPr>
          <w:rFonts w:ascii="Calibri" w:hAnsi="Calibri" w:cs="Calibri"/>
        </w:rPr>
        <w:t xml:space="preserve"> 18.8.2023 </w:t>
      </w:r>
      <w:proofErr w:type="spellStart"/>
      <w:r>
        <w:rPr>
          <w:rFonts w:ascii="Calibri" w:hAnsi="Calibri" w:cs="Calibri"/>
        </w:rPr>
        <w:t>tarjoilut</w:t>
      </w:r>
      <w:proofErr w:type="spellEnd"/>
      <w:r>
        <w:rPr>
          <w:rFonts w:ascii="Calibri" w:hAnsi="Calibri" w:cs="Calibri"/>
        </w:rPr>
        <w:t xml:space="preserve"> (</w:t>
      </w:r>
      <w:proofErr w:type="spellStart"/>
      <w:r>
        <w:rPr>
          <w:rFonts w:ascii="Calibri" w:hAnsi="Calibri" w:cs="Calibri"/>
        </w:rPr>
        <w:t>alkoholipitoiset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juomat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omakustanteiset</w:t>
      </w:r>
      <w:proofErr w:type="spellEnd"/>
      <w:r>
        <w:rPr>
          <w:rFonts w:ascii="Calibri" w:hAnsi="Calibri" w:cs="Calibri"/>
        </w:rPr>
        <w:t>).</w:t>
      </w:r>
    </w:p>
    <w:p w14:paraId="3BCC5DBC" w14:textId="77777777" w:rsidR="00E86D49" w:rsidRDefault="00E86D49" w:rsidP="00E86D49">
      <w:pPr>
        <w:rPr>
          <w:rFonts w:ascii="Calibri" w:hAnsi="Calibri" w:cs="Calibri"/>
        </w:rPr>
      </w:pPr>
    </w:p>
    <w:p w14:paraId="2A34BD28" w14:textId="77777777" w:rsidR="00E86D49" w:rsidRDefault="00E86D49" w:rsidP="00E86D49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Lapin </w:t>
      </w:r>
      <w:proofErr w:type="spellStart"/>
      <w:r>
        <w:rPr>
          <w:rFonts w:ascii="Calibri" w:hAnsi="Calibri" w:cs="Calibri"/>
        </w:rPr>
        <w:t>rajavartioston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kilta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ry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järjestää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kuljetuksen</w:t>
      </w:r>
      <w:proofErr w:type="spellEnd"/>
      <w:r>
        <w:rPr>
          <w:rFonts w:ascii="Calibri" w:hAnsi="Calibri" w:cs="Calibri"/>
        </w:rPr>
        <w:t xml:space="preserve"> Rovaniemi – </w:t>
      </w:r>
      <w:proofErr w:type="spellStart"/>
      <w:r>
        <w:rPr>
          <w:rFonts w:ascii="Calibri" w:hAnsi="Calibri" w:cs="Calibri"/>
        </w:rPr>
        <w:t>Suomussalmi</w:t>
      </w:r>
      <w:proofErr w:type="spellEnd"/>
      <w:r>
        <w:rPr>
          <w:rFonts w:ascii="Calibri" w:hAnsi="Calibri" w:cs="Calibri"/>
        </w:rPr>
        <w:t xml:space="preserve"> – Rovaniemi, </w:t>
      </w:r>
      <w:proofErr w:type="spellStart"/>
      <w:r>
        <w:rPr>
          <w:rFonts w:ascii="Calibri" w:hAnsi="Calibri" w:cs="Calibri"/>
        </w:rPr>
        <w:t>mikäli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lähtijöitä</w:t>
      </w:r>
      <w:proofErr w:type="spellEnd"/>
      <w:r>
        <w:rPr>
          <w:rFonts w:ascii="Calibri" w:hAnsi="Calibri" w:cs="Calibri"/>
        </w:rPr>
        <w:t xml:space="preserve"> on </w:t>
      </w:r>
      <w:proofErr w:type="spellStart"/>
      <w:r>
        <w:rPr>
          <w:rFonts w:ascii="Calibri" w:hAnsi="Calibri" w:cs="Calibri"/>
        </w:rPr>
        <w:t>useampia</w:t>
      </w:r>
      <w:proofErr w:type="spellEnd"/>
      <w:r>
        <w:rPr>
          <w:rFonts w:ascii="Calibri" w:hAnsi="Calibri" w:cs="Calibri"/>
        </w:rPr>
        <w:t>.</w:t>
      </w:r>
    </w:p>
    <w:p w14:paraId="4449626D" w14:textId="77777777" w:rsidR="00E86D49" w:rsidRDefault="00E86D49" w:rsidP="00E86D49">
      <w:pPr>
        <w:rPr>
          <w:rFonts w:ascii="Calibri" w:hAnsi="Calibri" w:cs="Calibri"/>
        </w:rPr>
      </w:pPr>
    </w:p>
    <w:p w14:paraId="3BC2E15F" w14:textId="77777777" w:rsidR="00E86D49" w:rsidRDefault="00E86D49" w:rsidP="00171B2E"/>
    <w:p w14:paraId="243B1688" w14:textId="77777777" w:rsidR="00E86D49" w:rsidRDefault="00E86D49" w:rsidP="00171B2E"/>
    <w:p w14:paraId="604ADA88" w14:textId="77777777" w:rsidR="00E86D49" w:rsidRDefault="00E86D49" w:rsidP="00171B2E"/>
    <w:p w14:paraId="6B455D2A" w14:textId="77777777" w:rsidR="00E86D49" w:rsidRDefault="00E86D49" w:rsidP="00171B2E"/>
    <w:p w14:paraId="1EE9357C" w14:textId="77777777" w:rsidR="00E86D49" w:rsidRDefault="00E86D49" w:rsidP="00171B2E"/>
    <w:p w14:paraId="16C2C758" w14:textId="77777777" w:rsidR="00E86D49" w:rsidRDefault="00E86D49" w:rsidP="00171B2E"/>
    <w:p w14:paraId="73DC315F" w14:textId="77777777" w:rsidR="00E86D49" w:rsidRDefault="00E86D49" w:rsidP="00171B2E"/>
    <w:p w14:paraId="142D1871" w14:textId="77777777" w:rsidR="00E86D49" w:rsidRDefault="00E86D49" w:rsidP="00171B2E"/>
    <w:p w14:paraId="63D76CCF" w14:textId="77777777" w:rsidR="00E86D49" w:rsidRDefault="00E86D49" w:rsidP="00171B2E"/>
    <w:p w14:paraId="03FA5224" w14:textId="77777777" w:rsidR="00E86D49" w:rsidRDefault="00E86D49" w:rsidP="00171B2E"/>
    <w:p w14:paraId="3A456B2F" w14:textId="77777777" w:rsidR="00E86D49" w:rsidRDefault="00E86D49" w:rsidP="00171B2E"/>
    <w:p w14:paraId="39F5A2DD" w14:textId="77777777" w:rsidR="00E86D49" w:rsidRDefault="00E86D49" w:rsidP="00171B2E"/>
    <w:p w14:paraId="767094AE" w14:textId="77777777" w:rsidR="00E86D49" w:rsidRDefault="00E86D49" w:rsidP="00171B2E"/>
    <w:p w14:paraId="497BB547" w14:textId="77777777" w:rsidR="00E86D49" w:rsidRDefault="00E86D49" w:rsidP="00171B2E"/>
    <w:p w14:paraId="7F908EF2" w14:textId="77777777" w:rsidR="00E86D49" w:rsidRDefault="00E86D49" w:rsidP="00171B2E"/>
    <w:p w14:paraId="1D453B2A" w14:textId="77777777" w:rsidR="00E86D49" w:rsidRDefault="00E86D49" w:rsidP="00171B2E"/>
    <w:p w14:paraId="63708BA5" w14:textId="77777777" w:rsidR="00E86D49" w:rsidRDefault="00E86D49" w:rsidP="00171B2E"/>
    <w:p w14:paraId="6AA23432" w14:textId="77777777" w:rsidR="00E86D49" w:rsidRDefault="00E86D49" w:rsidP="00171B2E"/>
    <w:p w14:paraId="41530995" w14:textId="77777777" w:rsidR="00E86D49" w:rsidRDefault="00E86D49" w:rsidP="00171B2E"/>
    <w:p w14:paraId="7B428B02" w14:textId="77777777" w:rsidR="00E86D49" w:rsidRDefault="00E86D49" w:rsidP="00171B2E"/>
    <w:p w14:paraId="04BE0020" w14:textId="77777777" w:rsidR="00E86D49" w:rsidRDefault="00E86D49" w:rsidP="00171B2E"/>
    <w:p w14:paraId="09E6A970" w14:textId="77777777" w:rsidR="00E86D49" w:rsidRDefault="00E86D49" w:rsidP="00171B2E"/>
    <w:p w14:paraId="0C24EB9C" w14:textId="77777777" w:rsidR="00A61CD7" w:rsidRPr="00A61CD7" w:rsidRDefault="00A61CD7" w:rsidP="008C66B7">
      <w:pPr>
        <w:jc w:val="center"/>
        <w:rPr>
          <w:rFonts w:asciiTheme="minorHAnsi" w:hAnsiTheme="minorHAnsi"/>
          <w:sz w:val="28"/>
          <w:szCs w:val="56"/>
          <w:lang w:val="fi-FI"/>
        </w:rPr>
      </w:pPr>
    </w:p>
    <w:p w14:paraId="3EA93685" w14:textId="5521C8E5" w:rsidR="008C66B7" w:rsidRPr="00223A0D" w:rsidRDefault="008C66B7" w:rsidP="008C66B7">
      <w:pPr>
        <w:jc w:val="center"/>
        <w:rPr>
          <w:rFonts w:asciiTheme="minorHAnsi" w:hAnsiTheme="minorHAnsi"/>
          <w:sz w:val="72"/>
          <w:szCs w:val="56"/>
          <w:lang w:val="fi-FI"/>
        </w:rPr>
      </w:pPr>
      <w:r w:rsidRPr="00223A0D">
        <w:rPr>
          <w:rFonts w:asciiTheme="minorHAnsi" w:hAnsiTheme="minorHAnsi"/>
          <w:sz w:val="72"/>
          <w:szCs w:val="56"/>
          <w:lang w:val="fi-FI"/>
        </w:rPr>
        <w:lastRenderedPageBreak/>
        <w:t>KUTSU</w:t>
      </w:r>
    </w:p>
    <w:p w14:paraId="3B62555A" w14:textId="77777777" w:rsidR="008C66B7" w:rsidRPr="00223A0D" w:rsidRDefault="008C66B7" w:rsidP="008C66B7">
      <w:pPr>
        <w:jc w:val="center"/>
        <w:rPr>
          <w:rFonts w:asciiTheme="minorHAnsi" w:hAnsiTheme="minorHAnsi"/>
          <w:sz w:val="32"/>
          <w:szCs w:val="28"/>
          <w:lang w:val="fi-FI"/>
        </w:rPr>
      </w:pPr>
    </w:p>
    <w:p w14:paraId="46713FED" w14:textId="3A98E171" w:rsidR="008C66B7" w:rsidRPr="00223A0D" w:rsidRDefault="00A61CD7" w:rsidP="008C66B7">
      <w:pPr>
        <w:jc w:val="center"/>
        <w:rPr>
          <w:rFonts w:asciiTheme="minorHAnsi" w:hAnsiTheme="minorHAnsi"/>
          <w:sz w:val="32"/>
          <w:szCs w:val="28"/>
          <w:lang w:val="fi-FI"/>
        </w:rPr>
      </w:pPr>
      <w:r w:rsidRPr="00223A0D">
        <w:rPr>
          <w:rFonts w:asciiTheme="minorHAnsi" w:hAnsiTheme="minorHAnsi"/>
          <w:sz w:val="32"/>
          <w:szCs w:val="28"/>
          <w:lang w:val="fi-FI"/>
        </w:rPr>
        <w:t>Raja- ja merivartiojoukkojen perinneyhdistyksellä, Kainuun rajavartiostolla ja Kainuun rajavartioston Killalla on kunnia kutsua teidät</w:t>
      </w:r>
    </w:p>
    <w:p w14:paraId="3F5A137D" w14:textId="5E25F54A" w:rsidR="00A61CD7" w:rsidRPr="00223A0D" w:rsidRDefault="00A61CD7" w:rsidP="008C66B7">
      <w:pPr>
        <w:jc w:val="center"/>
        <w:rPr>
          <w:rFonts w:asciiTheme="minorHAnsi" w:hAnsiTheme="minorHAnsi"/>
          <w:sz w:val="32"/>
          <w:szCs w:val="28"/>
          <w:lang w:val="fi-FI"/>
        </w:rPr>
      </w:pPr>
    </w:p>
    <w:p w14:paraId="4D6FA4D2" w14:textId="4E470DEB" w:rsidR="00A61CD7" w:rsidRPr="00223A0D" w:rsidRDefault="00A61CD7" w:rsidP="00A61CD7">
      <w:pPr>
        <w:jc w:val="center"/>
        <w:rPr>
          <w:rFonts w:asciiTheme="minorHAnsi" w:hAnsiTheme="minorHAnsi"/>
          <w:b/>
          <w:sz w:val="40"/>
          <w:szCs w:val="28"/>
          <w:lang w:val="fi-FI"/>
        </w:rPr>
      </w:pPr>
      <w:r w:rsidRPr="00223A0D">
        <w:rPr>
          <w:rFonts w:asciiTheme="minorHAnsi" w:hAnsiTheme="minorHAnsi"/>
          <w:b/>
          <w:sz w:val="40"/>
          <w:szCs w:val="28"/>
          <w:lang w:val="fi-FI"/>
        </w:rPr>
        <w:t>Raja</w:t>
      </w:r>
      <w:r w:rsidR="008D40AB">
        <w:rPr>
          <w:rFonts w:asciiTheme="minorHAnsi" w:hAnsiTheme="minorHAnsi"/>
          <w:b/>
          <w:sz w:val="40"/>
          <w:szCs w:val="28"/>
          <w:lang w:val="fi-FI"/>
        </w:rPr>
        <w:t>vartiolaitokse</w:t>
      </w:r>
      <w:r w:rsidRPr="00223A0D">
        <w:rPr>
          <w:rFonts w:asciiTheme="minorHAnsi" w:hAnsiTheme="minorHAnsi"/>
          <w:b/>
          <w:sz w:val="40"/>
          <w:szCs w:val="28"/>
          <w:lang w:val="fi-FI"/>
        </w:rPr>
        <w:t>n Perinnepäivään 18.8.2023 Suomussalmelle</w:t>
      </w:r>
    </w:p>
    <w:p w14:paraId="713FFAA3" w14:textId="0A6451F1" w:rsidR="00A61CD7" w:rsidRPr="00223A0D" w:rsidRDefault="00A61CD7" w:rsidP="008C66B7">
      <w:pPr>
        <w:jc w:val="center"/>
        <w:rPr>
          <w:rFonts w:asciiTheme="minorHAnsi" w:hAnsiTheme="minorHAnsi"/>
          <w:sz w:val="32"/>
          <w:szCs w:val="28"/>
          <w:lang w:val="fi-FI"/>
        </w:rPr>
      </w:pPr>
    </w:p>
    <w:p w14:paraId="45A833D6" w14:textId="29449A53" w:rsidR="00223A0D" w:rsidRPr="00223A0D" w:rsidRDefault="00223A0D" w:rsidP="008C66B7">
      <w:pPr>
        <w:jc w:val="center"/>
        <w:rPr>
          <w:rFonts w:asciiTheme="minorHAnsi" w:hAnsiTheme="minorHAnsi"/>
          <w:sz w:val="32"/>
          <w:szCs w:val="28"/>
          <w:lang w:val="fi-FI"/>
        </w:rPr>
      </w:pPr>
    </w:p>
    <w:p w14:paraId="47E12570" w14:textId="793AC97F" w:rsidR="00223A0D" w:rsidRPr="00223A0D" w:rsidRDefault="00223A0D" w:rsidP="00223A0D">
      <w:pPr>
        <w:jc w:val="center"/>
        <w:rPr>
          <w:rFonts w:asciiTheme="minorHAnsi" w:hAnsiTheme="minorHAnsi"/>
          <w:sz w:val="32"/>
          <w:szCs w:val="28"/>
          <w:lang w:val="fi-FI"/>
        </w:rPr>
      </w:pPr>
      <w:r w:rsidRPr="00223A0D">
        <w:rPr>
          <w:rFonts w:asciiTheme="minorHAnsi" w:hAnsiTheme="minorHAnsi"/>
          <w:sz w:val="32"/>
          <w:szCs w:val="28"/>
          <w:lang w:val="fi-FI"/>
        </w:rPr>
        <w:t>Perinnepäivän tarkoituksena on Rajavartiolaitokseen liittyvien perinteiden säilyttäminen ja rajaperinteiden vaalimiseksi tehtävän ansiokkaan perinnetyön kunnioittaminen. Tänä vuonna huomioimme Perinnepäivässä erityisesti 700 vuotta täyttävää Pähkinäsaaren rauhan</w:t>
      </w:r>
      <w:r w:rsidR="008D40AB">
        <w:rPr>
          <w:rFonts w:asciiTheme="minorHAnsi" w:hAnsiTheme="minorHAnsi"/>
          <w:sz w:val="32"/>
          <w:szCs w:val="28"/>
          <w:lang w:val="fi-FI"/>
        </w:rPr>
        <w:t xml:space="preserve"> rajaa</w:t>
      </w:r>
      <w:r w:rsidRPr="00223A0D">
        <w:rPr>
          <w:rFonts w:asciiTheme="minorHAnsi" w:hAnsiTheme="minorHAnsi"/>
          <w:sz w:val="32"/>
          <w:szCs w:val="28"/>
          <w:lang w:val="fi-FI"/>
        </w:rPr>
        <w:t xml:space="preserve"> ja Raatteen museovartion 100 vuotista historiaa.</w:t>
      </w:r>
    </w:p>
    <w:p w14:paraId="1EAEAC37" w14:textId="77777777" w:rsidR="00223A0D" w:rsidRPr="00223A0D" w:rsidRDefault="00223A0D" w:rsidP="008C66B7">
      <w:pPr>
        <w:jc w:val="center"/>
        <w:rPr>
          <w:rFonts w:asciiTheme="minorHAnsi" w:hAnsiTheme="minorHAnsi"/>
          <w:sz w:val="32"/>
          <w:szCs w:val="28"/>
          <w:lang w:val="fi-FI"/>
        </w:rPr>
      </w:pPr>
    </w:p>
    <w:p w14:paraId="29763881" w14:textId="0C66C448" w:rsidR="00A61CD7" w:rsidRPr="00223A0D" w:rsidRDefault="00A61CD7" w:rsidP="008C66B7">
      <w:pPr>
        <w:jc w:val="center"/>
        <w:rPr>
          <w:rFonts w:asciiTheme="minorHAnsi" w:hAnsiTheme="minorHAnsi"/>
          <w:sz w:val="32"/>
          <w:szCs w:val="28"/>
          <w:lang w:val="fi-FI"/>
        </w:rPr>
      </w:pPr>
      <w:r w:rsidRPr="00223A0D">
        <w:rPr>
          <w:rFonts w:asciiTheme="minorHAnsi" w:hAnsiTheme="minorHAnsi"/>
          <w:sz w:val="32"/>
          <w:szCs w:val="28"/>
          <w:lang w:val="fi-FI"/>
        </w:rPr>
        <w:t>Perinnepäivän ohjelma</w:t>
      </w:r>
      <w:r w:rsidR="00223A0D" w:rsidRPr="00223A0D">
        <w:rPr>
          <w:rFonts w:asciiTheme="minorHAnsi" w:hAnsiTheme="minorHAnsi"/>
          <w:sz w:val="32"/>
          <w:szCs w:val="28"/>
          <w:lang w:val="fi-FI"/>
        </w:rPr>
        <w:t>n</w:t>
      </w:r>
      <w:r w:rsidRPr="00223A0D">
        <w:rPr>
          <w:rFonts w:asciiTheme="minorHAnsi" w:hAnsiTheme="minorHAnsi"/>
          <w:sz w:val="32"/>
          <w:szCs w:val="28"/>
          <w:lang w:val="fi-FI"/>
        </w:rPr>
        <w:t xml:space="preserve"> ja käytännön toimintaohjeita löydätte</w:t>
      </w:r>
      <w:r w:rsidR="00223A0D" w:rsidRPr="00223A0D">
        <w:rPr>
          <w:rFonts w:asciiTheme="minorHAnsi" w:hAnsiTheme="minorHAnsi"/>
          <w:sz w:val="32"/>
          <w:szCs w:val="28"/>
          <w:lang w:val="fi-FI"/>
        </w:rPr>
        <w:t xml:space="preserve"> kutsun</w:t>
      </w:r>
      <w:r w:rsidRPr="00223A0D">
        <w:rPr>
          <w:rFonts w:asciiTheme="minorHAnsi" w:hAnsiTheme="minorHAnsi"/>
          <w:sz w:val="32"/>
          <w:szCs w:val="28"/>
          <w:lang w:val="fi-FI"/>
        </w:rPr>
        <w:t xml:space="preserve"> seuraavilta sivuilta.</w:t>
      </w:r>
    </w:p>
    <w:p w14:paraId="582D0C34" w14:textId="77777777" w:rsidR="00A61CD7" w:rsidRPr="00223A0D" w:rsidRDefault="00A61CD7" w:rsidP="008C66B7">
      <w:pPr>
        <w:jc w:val="center"/>
        <w:rPr>
          <w:rFonts w:asciiTheme="minorHAnsi" w:hAnsiTheme="minorHAnsi"/>
          <w:sz w:val="32"/>
          <w:szCs w:val="28"/>
          <w:lang w:val="fi-FI"/>
        </w:rPr>
      </w:pPr>
    </w:p>
    <w:p w14:paraId="11DA8480" w14:textId="437972B4" w:rsidR="00A61CD7" w:rsidRPr="00223A0D" w:rsidRDefault="00A61CD7" w:rsidP="008C66B7">
      <w:pPr>
        <w:jc w:val="center"/>
        <w:rPr>
          <w:rFonts w:asciiTheme="minorHAnsi" w:hAnsiTheme="minorHAnsi"/>
          <w:sz w:val="32"/>
          <w:szCs w:val="28"/>
          <w:lang w:val="fi-FI"/>
        </w:rPr>
      </w:pPr>
      <w:r w:rsidRPr="00223A0D">
        <w:rPr>
          <w:rFonts w:asciiTheme="minorHAnsi" w:hAnsiTheme="minorHAnsi"/>
          <w:sz w:val="32"/>
          <w:szCs w:val="28"/>
          <w:lang w:val="fi-FI"/>
        </w:rPr>
        <w:t xml:space="preserve">Pyydämme ilmoittautumisia Perinnepäivään </w:t>
      </w:r>
      <w:r w:rsidR="002B7BFC">
        <w:rPr>
          <w:rFonts w:asciiTheme="minorHAnsi" w:hAnsiTheme="minorHAnsi"/>
          <w:sz w:val="32"/>
          <w:szCs w:val="28"/>
          <w:u w:val="single"/>
          <w:lang w:val="fi-FI"/>
        </w:rPr>
        <w:t>30</w:t>
      </w:r>
      <w:r w:rsidRPr="00223A0D">
        <w:rPr>
          <w:rFonts w:asciiTheme="minorHAnsi" w:hAnsiTheme="minorHAnsi"/>
          <w:sz w:val="32"/>
          <w:szCs w:val="28"/>
          <w:u w:val="single"/>
          <w:lang w:val="fi-FI"/>
        </w:rPr>
        <w:t>.6.2023</w:t>
      </w:r>
      <w:r w:rsidRPr="00223A0D">
        <w:rPr>
          <w:rFonts w:asciiTheme="minorHAnsi" w:hAnsiTheme="minorHAnsi"/>
          <w:sz w:val="32"/>
          <w:szCs w:val="28"/>
          <w:lang w:val="fi-FI"/>
        </w:rPr>
        <w:t xml:space="preserve"> mennessä ensisijaisesti </w:t>
      </w:r>
      <w:r w:rsidR="00CF29A4">
        <w:rPr>
          <w:rFonts w:asciiTheme="minorHAnsi" w:hAnsiTheme="minorHAnsi"/>
          <w:sz w:val="32"/>
          <w:szCs w:val="28"/>
          <w:lang w:val="fi-FI"/>
        </w:rPr>
        <w:t xml:space="preserve">Killoittain </w:t>
      </w:r>
      <w:r w:rsidR="00E32D4E">
        <w:rPr>
          <w:rFonts w:asciiTheme="minorHAnsi" w:hAnsiTheme="minorHAnsi"/>
          <w:sz w:val="32"/>
          <w:szCs w:val="28"/>
          <w:lang w:val="fi-FI"/>
        </w:rPr>
        <w:t xml:space="preserve">yhteen </w:t>
      </w:r>
      <w:r w:rsidR="00CF29A4">
        <w:rPr>
          <w:rFonts w:asciiTheme="minorHAnsi" w:hAnsiTheme="minorHAnsi"/>
          <w:sz w:val="32"/>
          <w:szCs w:val="28"/>
          <w:lang w:val="fi-FI"/>
        </w:rPr>
        <w:t>koottuna</w:t>
      </w:r>
      <w:r w:rsidRPr="00223A0D">
        <w:rPr>
          <w:rFonts w:asciiTheme="minorHAnsi" w:hAnsiTheme="minorHAnsi"/>
          <w:sz w:val="32"/>
          <w:szCs w:val="28"/>
          <w:lang w:val="fi-FI"/>
        </w:rPr>
        <w:t xml:space="preserve"> sähköpostitse</w:t>
      </w:r>
      <w:r w:rsidR="00E32D4E">
        <w:rPr>
          <w:rFonts w:asciiTheme="minorHAnsi" w:hAnsiTheme="minorHAnsi"/>
          <w:sz w:val="32"/>
          <w:szCs w:val="28"/>
          <w:lang w:val="fi-FI"/>
        </w:rPr>
        <w:t>:</w:t>
      </w:r>
      <w:r w:rsidRPr="00223A0D">
        <w:rPr>
          <w:rFonts w:asciiTheme="minorHAnsi" w:hAnsiTheme="minorHAnsi"/>
          <w:sz w:val="32"/>
          <w:szCs w:val="28"/>
          <w:lang w:val="fi-FI"/>
        </w:rPr>
        <w:t xml:space="preserve"> </w:t>
      </w:r>
      <w:r w:rsidR="00223A0D" w:rsidRPr="00223A0D">
        <w:rPr>
          <w:rStyle w:val="Hyperlinkki"/>
          <w:sz w:val="30"/>
          <w:lang w:val="fi-FI"/>
        </w:rPr>
        <w:t>ilmoittautuminen.kr@raja.fi</w:t>
      </w:r>
      <w:r w:rsidRPr="00223A0D">
        <w:rPr>
          <w:rFonts w:asciiTheme="minorHAnsi" w:hAnsiTheme="minorHAnsi"/>
          <w:sz w:val="44"/>
          <w:szCs w:val="28"/>
          <w:lang w:val="fi-FI"/>
        </w:rPr>
        <w:t xml:space="preserve"> </w:t>
      </w:r>
      <w:r w:rsidRPr="00223A0D">
        <w:rPr>
          <w:rFonts w:asciiTheme="minorHAnsi" w:hAnsiTheme="minorHAnsi"/>
          <w:sz w:val="32"/>
          <w:szCs w:val="28"/>
          <w:lang w:val="fi-FI"/>
        </w:rPr>
        <w:t>tai puhelimitse virka-aika</w:t>
      </w:r>
      <w:r w:rsidR="00223A0D" w:rsidRPr="00223A0D">
        <w:rPr>
          <w:rFonts w:asciiTheme="minorHAnsi" w:hAnsiTheme="minorHAnsi"/>
          <w:sz w:val="32"/>
          <w:szCs w:val="28"/>
          <w:lang w:val="fi-FI"/>
        </w:rPr>
        <w:t>a</w:t>
      </w:r>
      <w:r w:rsidR="00E32D4E">
        <w:rPr>
          <w:rFonts w:asciiTheme="minorHAnsi" w:hAnsiTheme="minorHAnsi"/>
          <w:sz w:val="32"/>
          <w:szCs w:val="28"/>
          <w:lang w:val="fi-FI"/>
        </w:rPr>
        <w:t>n</w:t>
      </w:r>
      <w:r w:rsidRPr="00223A0D">
        <w:rPr>
          <w:rFonts w:asciiTheme="minorHAnsi" w:hAnsiTheme="minorHAnsi"/>
          <w:sz w:val="32"/>
          <w:szCs w:val="28"/>
          <w:lang w:val="fi-FI"/>
        </w:rPr>
        <w:t xml:space="preserve"> </w:t>
      </w:r>
      <w:r w:rsidR="00223A0D" w:rsidRPr="00223A0D">
        <w:rPr>
          <w:rFonts w:asciiTheme="minorHAnsi" w:hAnsiTheme="minorHAnsi"/>
          <w:sz w:val="32"/>
          <w:szCs w:val="28"/>
          <w:lang w:val="fi-FI"/>
        </w:rPr>
        <w:t>029 542 403</w:t>
      </w:r>
      <w:r w:rsidR="002B7BFC">
        <w:rPr>
          <w:rFonts w:asciiTheme="minorHAnsi" w:hAnsiTheme="minorHAnsi"/>
          <w:sz w:val="32"/>
          <w:szCs w:val="28"/>
          <w:lang w:val="fi-FI"/>
        </w:rPr>
        <w:t>4</w:t>
      </w:r>
      <w:r w:rsidR="006659FB">
        <w:rPr>
          <w:rFonts w:asciiTheme="minorHAnsi" w:hAnsiTheme="minorHAnsi"/>
          <w:sz w:val="32"/>
          <w:szCs w:val="28"/>
          <w:lang w:val="fi-FI"/>
        </w:rPr>
        <w:t>.</w:t>
      </w:r>
      <w:r w:rsidR="00E32D4E">
        <w:rPr>
          <w:rFonts w:asciiTheme="minorHAnsi" w:hAnsiTheme="minorHAnsi"/>
          <w:sz w:val="32"/>
          <w:szCs w:val="28"/>
          <w:lang w:val="fi-FI"/>
        </w:rPr>
        <w:t xml:space="preserve"> Myös yksittäisten henkilöiden ilmoittautuminen on mahdollista samoihin yhteystietoihin.</w:t>
      </w:r>
    </w:p>
    <w:p w14:paraId="04921AC1" w14:textId="77777777" w:rsidR="00A61CD7" w:rsidRPr="00223A0D" w:rsidRDefault="00A61CD7" w:rsidP="008C66B7">
      <w:pPr>
        <w:jc w:val="center"/>
        <w:rPr>
          <w:rFonts w:asciiTheme="minorHAnsi" w:hAnsiTheme="minorHAnsi"/>
          <w:sz w:val="32"/>
          <w:szCs w:val="28"/>
          <w:lang w:val="fi-FI"/>
        </w:rPr>
      </w:pPr>
    </w:p>
    <w:p w14:paraId="01AE45F6" w14:textId="60D975CD" w:rsidR="008C66B7" w:rsidRPr="00223A0D" w:rsidRDefault="008C66B7" w:rsidP="008C66B7">
      <w:pPr>
        <w:jc w:val="center"/>
        <w:rPr>
          <w:rFonts w:asciiTheme="minorHAnsi" w:hAnsiTheme="minorHAnsi"/>
          <w:sz w:val="36"/>
          <w:szCs w:val="28"/>
          <w:lang w:val="fi-FI"/>
        </w:rPr>
      </w:pPr>
      <w:r w:rsidRPr="00223A0D">
        <w:rPr>
          <w:rFonts w:asciiTheme="minorHAnsi" w:hAnsiTheme="minorHAnsi"/>
          <w:sz w:val="36"/>
          <w:szCs w:val="28"/>
          <w:lang w:val="fi-FI"/>
        </w:rPr>
        <w:t>Tervetuloa</w:t>
      </w:r>
      <w:r w:rsidR="00223A0D" w:rsidRPr="00223A0D">
        <w:rPr>
          <w:rFonts w:asciiTheme="minorHAnsi" w:hAnsiTheme="minorHAnsi"/>
          <w:sz w:val="36"/>
          <w:szCs w:val="28"/>
          <w:lang w:val="fi-FI"/>
        </w:rPr>
        <w:t>!</w:t>
      </w:r>
    </w:p>
    <w:p w14:paraId="241914E1" w14:textId="0CD13074" w:rsidR="008C66B7" w:rsidRPr="008C66B7" w:rsidRDefault="008C66B7" w:rsidP="008C66B7">
      <w:pPr>
        <w:jc w:val="center"/>
        <w:rPr>
          <w:rFonts w:asciiTheme="minorHAnsi" w:hAnsiTheme="minorHAnsi"/>
          <w:sz w:val="28"/>
          <w:szCs w:val="28"/>
          <w:lang w:val="fi-FI"/>
        </w:rPr>
      </w:pPr>
    </w:p>
    <w:p w14:paraId="7142B8A7" w14:textId="77777777" w:rsidR="008C66B7" w:rsidRPr="008C66B7" w:rsidRDefault="008C66B7" w:rsidP="008C66B7">
      <w:pPr>
        <w:jc w:val="center"/>
        <w:rPr>
          <w:rFonts w:asciiTheme="minorHAnsi" w:hAnsiTheme="minorHAnsi"/>
          <w:sz w:val="28"/>
          <w:szCs w:val="28"/>
          <w:lang w:val="fi-FI"/>
        </w:rPr>
      </w:pPr>
    </w:p>
    <w:p w14:paraId="27B2D25C" w14:textId="77777777" w:rsidR="008C66B7" w:rsidRPr="008C66B7" w:rsidRDefault="008C66B7" w:rsidP="008C66B7">
      <w:pPr>
        <w:jc w:val="center"/>
        <w:rPr>
          <w:rFonts w:asciiTheme="minorHAnsi" w:hAnsiTheme="minorHAnsi"/>
          <w:sz w:val="28"/>
          <w:szCs w:val="28"/>
          <w:lang w:val="fi-FI"/>
        </w:rPr>
      </w:pPr>
    </w:p>
    <w:p w14:paraId="43421939" w14:textId="1535928E" w:rsidR="008C66B7" w:rsidRPr="00223A0D" w:rsidRDefault="008C66B7" w:rsidP="008C66B7">
      <w:pPr>
        <w:jc w:val="center"/>
        <w:rPr>
          <w:rFonts w:asciiTheme="minorHAnsi" w:hAnsiTheme="minorHAnsi"/>
          <w:sz w:val="40"/>
          <w:szCs w:val="28"/>
          <w:u w:val="single"/>
          <w:lang w:val="fi-FI"/>
        </w:rPr>
      </w:pPr>
      <w:r w:rsidRPr="00223A0D">
        <w:rPr>
          <w:rFonts w:asciiTheme="minorHAnsi" w:hAnsiTheme="minorHAnsi"/>
          <w:sz w:val="40"/>
          <w:szCs w:val="28"/>
          <w:u w:val="single"/>
          <w:lang w:val="fi-FI"/>
        </w:rPr>
        <w:lastRenderedPageBreak/>
        <w:t>Ohjelma:</w:t>
      </w:r>
    </w:p>
    <w:p w14:paraId="59CE7C18" w14:textId="77777777" w:rsidR="008C66B7" w:rsidRPr="008C66B7" w:rsidRDefault="008C66B7" w:rsidP="008C66B7">
      <w:pPr>
        <w:jc w:val="center"/>
        <w:rPr>
          <w:rFonts w:asciiTheme="minorHAnsi" w:hAnsiTheme="minorHAnsi"/>
          <w:sz w:val="28"/>
          <w:szCs w:val="28"/>
          <w:lang w:val="fi-FI"/>
        </w:rPr>
      </w:pPr>
    </w:p>
    <w:p w14:paraId="436788B6" w14:textId="77777777" w:rsidR="008D40AB" w:rsidRPr="005D634D" w:rsidRDefault="008D40AB" w:rsidP="008D40AB">
      <w:pPr>
        <w:jc w:val="center"/>
        <w:rPr>
          <w:rFonts w:asciiTheme="minorHAnsi" w:hAnsiTheme="minorHAnsi"/>
          <w:b/>
          <w:sz w:val="36"/>
          <w:szCs w:val="36"/>
          <w:lang w:val="fi-FI"/>
        </w:rPr>
      </w:pPr>
      <w:r w:rsidRPr="005D634D">
        <w:rPr>
          <w:rFonts w:asciiTheme="minorHAnsi" w:hAnsiTheme="minorHAnsi"/>
          <w:b/>
          <w:sz w:val="36"/>
          <w:szCs w:val="36"/>
          <w:lang w:val="fi-FI"/>
        </w:rPr>
        <w:t>Perjantaina 18.8.2023</w:t>
      </w:r>
    </w:p>
    <w:p w14:paraId="75F498F6" w14:textId="77777777" w:rsidR="008D40AB" w:rsidRDefault="008D40AB" w:rsidP="008D40AB">
      <w:pPr>
        <w:jc w:val="center"/>
        <w:rPr>
          <w:rFonts w:asciiTheme="minorHAnsi" w:hAnsiTheme="minorHAnsi"/>
          <w:sz w:val="28"/>
          <w:szCs w:val="28"/>
          <w:lang w:val="fi-FI"/>
        </w:rPr>
      </w:pPr>
    </w:p>
    <w:p w14:paraId="439D1652" w14:textId="77777777" w:rsidR="008D40AB" w:rsidRPr="005D634D" w:rsidRDefault="008D40AB" w:rsidP="008D40AB">
      <w:pPr>
        <w:spacing w:line="360" w:lineRule="auto"/>
        <w:jc w:val="both"/>
        <w:rPr>
          <w:rFonts w:asciiTheme="minorHAnsi" w:hAnsiTheme="minorHAnsi"/>
          <w:sz w:val="32"/>
          <w:szCs w:val="28"/>
          <w:lang w:val="fi-FI"/>
        </w:rPr>
      </w:pPr>
      <w:r w:rsidRPr="005D634D">
        <w:rPr>
          <w:rFonts w:asciiTheme="minorHAnsi" w:hAnsiTheme="minorHAnsi"/>
          <w:sz w:val="32"/>
          <w:szCs w:val="28"/>
          <w:lang w:val="fi-FI"/>
        </w:rPr>
        <w:t xml:space="preserve">klo </w:t>
      </w:r>
      <w:r>
        <w:rPr>
          <w:rFonts w:asciiTheme="minorHAnsi" w:hAnsiTheme="minorHAnsi"/>
          <w:sz w:val="32"/>
          <w:szCs w:val="28"/>
          <w:lang w:val="fi-FI"/>
        </w:rPr>
        <w:t>0</w:t>
      </w:r>
      <w:r w:rsidRPr="005D634D">
        <w:rPr>
          <w:rFonts w:asciiTheme="minorHAnsi" w:hAnsiTheme="minorHAnsi"/>
          <w:sz w:val="32"/>
          <w:szCs w:val="28"/>
          <w:lang w:val="fi-FI"/>
        </w:rPr>
        <w:t>8.00-</w:t>
      </w:r>
      <w:r>
        <w:rPr>
          <w:rFonts w:asciiTheme="minorHAnsi" w:hAnsiTheme="minorHAnsi"/>
          <w:sz w:val="32"/>
          <w:szCs w:val="28"/>
          <w:lang w:val="fi-FI"/>
        </w:rPr>
        <w:t>0</w:t>
      </w:r>
      <w:r w:rsidRPr="005D634D">
        <w:rPr>
          <w:rFonts w:asciiTheme="minorHAnsi" w:hAnsiTheme="minorHAnsi"/>
          <w:sz w:val="32"/>
          <w:szCs w:val="28"/>
          <w:lang w:val="fi-FI"/>
        </w:rPr>
        <w:t xml:space="preserve">8.30 </w:t>
      </w:r>
      <w:r>
        <w:rPr>
          <w:rFonts w:asciiTheme="minorHAnsi" w:hAnsiTheme="minorHAnsi"/>
          <w:sz w:val="32"/>
          <w:szCs w:val="28"/>
          <w:lang w:val="fi-FI"/>
        </w:rPr>
        <w:tab/>
      </w:r>
      <w:r>
        <w:rPr>
          <w:rFonts w:asciiTheme="minorHAnsi" w:hAnsiTheme="minorHAnsi"/>
          <w:sz w:val="32"/>
          <w:szCs w:val="28"/>
          <w:lang w:val="fi-FI"/>
        </w:rPr>
        <w:tab/>
      </w:r>
      <w:r w:rsidRPr="005D634D">
        <w:rPr>
          <w:rFonts w:asciiTheme="minorHAnsi" w:hAnsiTheme="minorHAnsi"/>
          <w:sz w:val="32"/>
          <w:szCs w:val="28"/>
          <w:lang w:val="fi-FI"/>
        </w:rPr>
        <w:t>Ilmoittautuminen, Teatteri Retikka</w:t>
      </w:r>
      <w:r>
        <w:rPr>
          <w:rFonts w:asciiTheme="minorHAnsi" w:hAnsiTheme="minorHAnsi"/>
          <w:sz w:val="32"/>
          <w:szCs w:val="28"/>
          <w:lang w:val="fi-FI"/>
        </w:rPr>
        <w:t xml:space="preserve"> (Jalonkatu 1)</w:t>
      </w:r>
    </w:p>
    <w:p w14:paraId="7C6E127D" w14:textId="77777777" w:rsidR="008D40AB" w:rsidRDefault="008D40AB" w:rsidP="008D40AB">
      <w:pPr>
        <w:spacing w:line="360" w:lineRule="auto"/>
        <w:jc w:val="both"/>
        <w:rPr>
          <w:rFonts w:asciiTheme="minorHAnsi" w:hAnsiTheme="minorHAnsi"/>
          <w:sz w:val="32"/>
          <w:szCs w:val="28"/>
          <w:lang w:val="fi-FI"/>
        </w:rPr>
      </w:pPr>
      <w:r w:rsidRPr="005D634D">
        <w:rPr>
          <w:rFonts w:asciiTheme="minorHAnsi" w:hAnsiTheme="minorHAnsi"/>
          <w:sz w:val="32"/>
          <w:szCs w:val="28"/>
          <w:lang w:val="fi-FI"/>
        </w:rPr>
        <w:t xml:space="preserve">klo </w:t>
      </w:r>
      <w:r>
        <w:rPr>
          <w:rFonts w:asciiTheme="minorHAnsi" w:hAnsiTheme="minorHAnsi"/>
          <w:sz w:val="32"/>
          <w:szCs w:val="28"/>
          <w:lang w:val="fi-FI"/>
        </w:rPr>
        <w:t>0</w:t>
      </w:r>
      <w:r w:rsidRPr="005D634D">
        <w:rPr>
          <w:rFonts w:asciiTheme="minorHAnsi" w:hAnsiTheme="minorHAnsi"/>
          <w:sz w:val="32"/>
          <w:szCs w:val="28"/>
          <w:lang w:val="fi-FI"/>
        </w:rPr>
        <w:t xml:space="preserve">8.30-11.00 </w:t>
      </w:r>
      <w:r>
        <w:rPr>
          <w:rFonts w:asciiTheme="minorHAnsi" w:hAnsiTheme="minorHAnsi"/>
          <w:sz w:val="32"/>
          <w:szCs w:val="28"/>
          <w:lang w:val="fi-FI"/>
        </w:rPr>
        <w:tab/>
      </w:r>
      <w:r>
        <w:rPr>
          <w:rFonts w:asciiTheme="minorHAnsi" w:hAnsiTheme="minorHAnsi"/>
          <w:sz w:val="32"/>
          <w:szCs w:val="28"/>
          <w:lang w:val="fi-FI"/>
        </w:rPr>
        <w:tab/>
      </w:r>
      <w:r w:rsidRPr="005D634D">
        <w:rPr>
          <w:rFonts w:asciiTheme="minorHAnsi" w:hAnsiTheme="minorHAnsi"/>
          <w:sz w:val="32"/>
          <w:szCs w:val="28"/>
          <w:lang w:val="fi-FI"/>
        </w:rPr>
        <w:t>Perinnepäivän seminaari, Teatteri Retikka</w:t>
      </w:r>
    </w:p>
    <w:p w14:paraId="25C84949" w14:textId="77777777" w:rsidR="008D40AB" w:rsidRDefault="008D40AB" w:rsidP="008D40AB">
      <w:pPr>
        <w:spacing w:line="276" w:lineRule="auto"/>
        <w:jc w:val="both"/>
        <w:rPr>
          <w:rFonts w:asciiTheme="minorHAnsi" w:hAnsiTheme="minorHAnsi"/>
          <w:sz w:val="32"/>
          <w:szCs w:val="28"/>
          <w:lang w:val="fi-FI"/>
        </w:rPr>
      </w:pPr>
      <w:r>
        <w:rPr>
          <w:rFonts w:asciiTheme="minorHAnsi" w:hAnsiTheme="minorHAnsi"/>
          <w:sz w:val="32"/>
          <w:szCs w:val="28"/>
          <w:lang w:val="fi-FI"/>
        </w:rPr>
        <w:tab/>
      </w:r>
      <w:r>
        <w:rPr>
          <w:rFonts w:asciiTheme="minorHAnsi" w:hAnsiTheme="minorHAnsi"/>
          <w:sz w:val="32"/>
          <w:szCs w:val="28"/>
          <w:lang w:val="fi-FI"/>
        </w:rPr>
        <w:tab/>
      </w:r>
      <w:r>
        <w:rPr>
          <w:rFonts w:asciiTheme="minorHAnsi" w:hAnsiTheme="minorHAnsi"/>
          <w:sz w:val="32"/>
          <w:szCs w:val="28"/>
          <w:lang w:val="fi-FI"/>
        </w:rPr>
        <w:tab/>
      </w:r>
      <w:r>
        <w:rPr>
          <w:rFonts w:asciiTheme="minorHAnsi" w:hAnsiTheme="minorHAnsi"/>
          <w:sz w:val="32"/>
          <w:szCs w:val="28"/>
          <w:lang w:val="fi-FI"/>
        </w:rPr>
        <w:tab/>
      </w:r>
      <w:r>
        <w:rPr>
          <w:rFonts w:asciiTheme="minorHAnsi" w:hAnsiTheme="minorHAnsi"/>
          <w:sz w:val="32"/>
          <w:szCs w:val="28"/>
          <w:lang w:val="fi-FI"/>
        </w:rPr>
        <w:tab/>
        <w:t>Tervehdykset</w:t>
      </w:r>
    </w:p>
    <w:p w14:paraId="0FB04360" w14:textId="35945142" w:rsidR="008D40AB" w:rsidRDefault="008D40AB" w:rsidP="008D40AB">
      <w:pPr>
        <w:spacing w:line="276" w:lineRule="auto"/>
        <w:jc w:val="both"/>
        <w:rPr>
          <w:rFonts w:asciiTheme="minorHAnsi" w:hAnsiTheme="minorHAnsi"/>
          <w:sz w:val="32"/>
          <w:szCs w:val="28"/>
          <w:lang w:val="fi-FI"/>
        </w:rPr>
      </w:pPr>
      <w:r>
        <w:rPr>
          <w:rFonts w:asciiTheme="minorHAnsi" w:hAnsiTheme="minorHAnsi"/>
          <w:sz w:val="32"/>
          <w:szCs w:val="28"/>
          <w:lang w:val="fi-FI"/>
        </w:rPr>
        <w:tab/>
      </w:r>
      <w:r>
        <w:rPr>
          <w:rFonts w:asciiTheme="minorHAnsi" w:hAnsiTheme="minorHAnsi"/>
          <w:sz w:val="32"/>
          <w:szCs w:val="28"/>
          <w:lang w:val="fi-FI"/>
        </w:rPr>
        <w:tab/>
      </w:r>
      <w:r>
        <w:rPr>
          <w:rFonts w:asciiTheme="minorHAnsi" w:hAnsiTheme="minorHAnsi"/>
          <w:sz w:val="32"/>
          <w:szCs w:val="28"/>
          <w:lang w:val="fi-FI"/>
        </w:rPr>
        <w:tab/>
      </w:r>
      <w:r>
        <w:rPr>
          <w:rFonts w:asciiTheme="minorHAnsi" w:hAnsiTheme="minorHAnsi"/>
          <w:sz w:val="32"/>
          <w:szCs w:val="28"/>
          <w:lang w:val="fi-FI"/>
        </w:rPr>
        <w:tab/>
      </w:r>
      <w:r>
        <w:rPr>
          <w:rFonts w:asciiTheme="minorHAnsi" w:hAnsiTheme="minorHAnsi"/>
          <w:sz w:val="32"/>
          <w:szCs w:val="28"/>
          <w:lang w:val="fi-FI"/>
        </w:rPr>
        <w:tab/>
        <w:t>Seppele</w:t>
      </w:r>
      <w:r w:rsidR="0053736F">
        <w:rPr>
          <w:rFonts w:asciiTheme="minorHAnsi" w:hAnsiTheme="minorHAnsi"/>
          <w:sz w:val="32"/>
          <w:szCs w:val="28"/>
          <w:lang w:val="fi-FI"/>
        </w:rPr>
        <w:t>p</w:t>
      </w:r>
      <w:r>
        <w:rPr>
          <w:rFonts w:asciiTheme="minorHAnsi" w:hAnsiTheme="minorHAnsi"/>
          <w:sz w:val="32"/>
          <w:szCs w:val="28"/>
          <w:lang w:val="fi-FI"/>
        </w:rPr>
        <w:t>artion lähettäminen</w:t>
      </w:r>
    </w:p>
    <w:p w14:paraId="781562C8" w14:textId="77777777" w:rsidR="008D40AB" w:rsidRDefault="008D40AB" w:rsidP="008D40AB">
      <w:pPr>
        <w:spacing w:line="276" w:lineRule="auto"/>
        <w:jc w:val="both"/>
        <w:rPr>
          <w:rFonts w:asciiTheme="minorHAnsi" w:hAnsiTheme="minorHAnsi"/>
          <w:sz w:val="32"/>
          <w:szCs w:val="28"/>
          <w:lang w:val="fi-FI"/>
        </w:rPr>
      </w:pPr>
      <w:r>
        <w:rPr>
          <w:rFonts w:asciiTheme="minorHAnsi" w:hAnsiTheme="minorHAnsi"/>
          <w:sz w:val="32"/>
          <w:szCs w:val="28"/>
          <w:lang w:val="fi-FI"/>
        </w:rPr>
        <w:tab/>
      </w:r>
      <w:r>
        <w:rPr>
          <w:rFonts w:asciiTheme="minorHAnsi" w:hAnsiTheme="minorHAnsi"/>
          <w:sz w:val="32"/>
          <w:szCs w:val="28"/>
          <w:lang w:val="fi-FI"/>
        </w:rPr>
        <w:tab/>
      </w:r>
      <w:r>
        <w:rPr>
          <w:rFonts w:asciiTheme="minorHAnsi" w:hAnsiTheme="minorHAnsi"/>
          <w:sz w:val="32"/>
          <w:szCs w:val="28"/>
          <w:lang w:val="fi-FI"/>
        </w:rPr>
        <w:tab/>
      </w:r>
      <w:r>
        <w:rPr>
          <w:rFonts w:asciiTheme="minorHAnsi" w:hAnsiTheme="minorHAnsi"/>
          <w:sz w:val="32"/>
          <w:szCs w:val="28"/>
          <w:lang w:val="fi-FI"/>
        </w:rPr>
        <w:tab/>
      </w:r>
      <w:r>
        <w:rPr>
          <w:rFonts w:asciiTheme="minorHAnsi" w:hAnsiTheme="minorHAnsi"/>
          <w:sz w:val="32"/>
          <w:szCs w:val="28"/>
          <w:lang w:val="fi-FI"/>
        </w:rPr>
        <w:tab/>
        <w:t>Kahvit</w:t>
      </w:r>
    </w:p>
    <w:p w14:paraId="677B999A" w14:textId="77777777" w:rsidR="008D40AB" w:rsidRDefault="008D40AB" w:rsidP="008D40AB">
      <w:pPr>
        <w:spacing w:line="276" w:lineRule="auto"/>
        <w:jc w:val="both"/>
        <w:rPr>
          <w:rFonts w:asciiTheme="minorHAnsi" w:hAnsiTheme="minorHAnsi"/>
          <w:sz w:val="32"/>
          <w:szCs w:val="28"/>
          <w:lang w:val="fi-FI"/>
        </w:rPr>
      </w:pPr>
      <w:r>
        <w:rPr>
          <w:rFonts w:asciiTheme="minorHAnsi" w:hAnsiTheme="minorHAnsi"/>
          <w:sz w:val="32"/>
          <w:szCs w:val="28"/>
          <w:lang w:val="fi-FI"/>
        </w:rPr>
        <w:tab/>
      </w:r>
      <w:r>
        <w:rPr>
          <w:rFonts w:asciiTheme="minorHAnsi" w:hAnsiTheme="minorHAnsi"/>
          <w:sz w:val="32"/>
          <w:szCs w:val="28"/>
          <w:lang w:val="fi-FI"/>
        </w:rPr>
        <w:tab/>
      </w:r>
      <w:r>
        <w:rPr>
          <w:rFonts w:asciiTheme="minorHAnsi" w:hAnsiTheme="minorHAnsi"/>
          <w:sz w:val="32"/>
          <w:szCs w:val="28"/>
          <w:lang w:val="fi-FI"/>
        </w:rPr>
        <w:tab/>
      </w:r>
      <w:r>
        <w:rPr>
          <w:rFonts w:asciiTheme="minorHAnsi" w:hAnsiTheme="minorHAnsi"/>
          <w:sz w:val="32"/>
          <w:szCs w:val="28"/>
          <w:lang w:val="fi-FI"/>
        </w:rPr>
        <w:tab/>
      </w:r>
      <w:r>
        <w:rPr>
          <w:rFonts w:asciiTheme="minorHAnsi" w:hAnsiTheme="minorHAnsi"/>
          <w:sz w:val="32"/>
          <w:szCs w:val="28"/>
          <w:lang w:val="fi-FI"/>
        </w:rPr>
        <w:tab/>
        <w:t>Musiikkiesitys</w:t>
      </w:r>
    </w:p>
    <w:p w14:paraId="0BC08808" w14:textId="77777777" w:rsidR="008D40AB" w:rsidRPr="005D634D" w:rsidRDefault="008D40AB" w:rsidP="008D40AB">
      <w:pPr>
        <w:spacing w:line="276" w:lineRule="auto"/>
        <w:jc w:val="both"/>
        <w:rPr>
          <w:rFonts w:asciiTheme="minorHAnsi" w:hAnsiTheme="minorHAnsi"/>
          <w:sz w:val="32"/>
          <w:szCs w:val="28"/>
          <w:lang w:val="fi-FI"/>
        </w:rPr>
      </w:pPr>
      <w:r>
        <w:rPr>
          <w:rFonts w:asciiTheme="minorHAnsi" w:hAnsiTheme="minorHAnsi"/>
          <w:sz w:val="32"/>
          <w:szCs w:val="28"/>
          <w:lang w:val="fi-FI"/>
        </w:rPr>
        <w:tab/>
      </w:r>
      <w:r>
        <w:rPr>
          <w:rFonts w:asciiTheme="minorHAnsi" w:hAnsiTheme="minorHAnsi"/>
          <w:sz w:val="32"/>
          <w:szCs w:val="28"/>
          <w:lang w:val="fi-FI"/>
        </w:rPr>
        <w:tab/>
      </w:r>
      <w:r>
        <w:rPr>
          <w:rFonts w:asciiTheme="minorHAnsi" w:hAnsiTheme="minorHAnsi"/>
          <w:sz w:val="32"/>
          <w:szCs w:val="28"/>
          <w:lang w:val="fi-FI"/>
        </w:rPr>
        <w:tab/>
      </w:r>
      <w:r>
        <w:rPr>
          <w:rFonts w:asciiTheme="minorHAnsi" w:hAnsiTheme="minorHAnsi"/>
          <w:sz w:val="32"/>
          <w:szCs w:val="28"/>
          <w:lang w:val="fi-FI"/>
        </w:rPr>
        <w:tab/>
      </w:r>
      <w:r>
        <w:rPr>
          <w:rFonts w:asciiTheme="minorHAnsi" w:hAnsiTheme="minorHAnsi"/>
          <w:sz w:val="32"/>
          <w:szCs w:val="28"/>
          <w:lang w:val="fi-FI"/>
        </w:rPr>
        <w:tab/>
        <w:t>Asiantuntijaluento</w:t>
      </w:r>
    </w:p>
    <w:p w14:paraId="742F61A3" w14:textId="77777777" w:rsidR="008D40AB" w:rsidRPr="005D634D" w:rsidRDefault="008D40AB" w:rsidP="008D40AB">
      <w:pPr>
        <w:spacing w:before="240" w:line="360" w:lineRule="auto"/>
        <w:jc w:val="both"/>
        <w:rPr>
          <w:rFonts w:asciiTheme="minorHAnsi" w:hAnsiTheme="minorHAnsi"/>
          <w:sz w:val="32"/>
          <w:szCs w:val="28"/>
          <w:lang w:val="fi-FI"/>
        </w:rPr>
      </w:pPr>
      <w:r w:rsidRPr="005D634D">
        <w:rPr>
          <w:rFonts w:asciiTheme="minorHAnsi" w:hAnsiTheme="minorHAnsi"/>
          <w:sz w:val="32"/>
          <w:szCs w:val="28"/>
          <w:lang w:val="fi-FI"/>
        </w:rPr>
        <w:t xml:space="preserve">klo 11.00-12.00 </w:t>
      </w:r>
      <w:r>
        <w:rPr>
          <w:rFonts w:asciiTheme="minorHAnsi" w:hAnsiTheme="minorHAnsi"/>
          <w:sz w:val="32"/>
          <w:szCs w:val="28"/>
          <w:lang w:val="fi-FI"/>
        </w:rPr>
        <w:tab/>
      </w:r>
      <w:r>
        <w:rPr>
          <w:rFonts w:asciiTheme="minorHAnsi" w:hAnsiTheme="minorHAnsi"/>
          <w:sz w:val="32"/>
          <w:szCs w:val="28"/>
          <w:lang w:val="fi-FI"/>
        </w:rPr>
        <w:tab/>
      </w:r>
      <w:r w:rsidRPr="005D634D">
        <w:rPr>
          <w:rFonts w:asciiTheme="minorHAnsi" w:hAnsiTheme="minorHAnsi"/>
          <w:sz w:val="32"/>
          <w:szCs w:val="28"/>
          <w:lang w:val="fi-FI"/>
        </w:rPr>
        <w:t xml:space="preserve">Lounas, </w:t>
      </w:r>
      <w:r>
        <w:rPr>
          <w:rFonts w:asciiTheme="minorHAnsi" w:hAnsiTheme="minorHAnsi"/>
          <w:sz w:val="32"/>
          <w:szCs w:val="28"/>
          <w:lang w:val="fi-FI"/>
        </w:rPr>
        <w:t xml:space="preserve">Hotelli </w:t>
      </w:r>
      <w:r w:rsidRPr="005D634D">
        <w:rPr>
          <w:rFonts w:asciiTheme="minorHAnsi" w:hAnsiTheme="minorHAnsi"/>
          <w:sz w:val="32"/>
          <w:szCs w:val="28"/>
          <w:lang w:val="fi-FI"/>
        </w:rPr>
        <w:t>Kiannon Kuohut</w:t>
      </w:r>
      <w:r>
        <w:rPr>
          <w:rFonts w:asciiTheme="minorHAnsi" w:hAnsiTheme="minorHAnsi"/>
          <w:sz w:val="32"/>
          <w:szCs w:val="28"/>
          <w:lang w:val="fi-FI"/>
        </w:rPr>
        <w:t xml:space="preserve"> (Jalonkatu 1)</w:t>
      </w:r>
    </w:p>
    <w:p w14:paraId="58C19609" w14:textId="69BB1E88" w:rsidR="008D40AB" w:rsidRPr="005D634D" w:rsidRDefault="008D40AB" w:rsidP="008D40AB">
      <w:pPr>
        <w:spacing w:line="360" w:lineRule="auto"/>
        <w:ind w:left="2880" w:hanging="2880"/>
        <w:jc w:val="both"/>
        <w:rPr>
          <w:rFonts w:asciiTheme="minorHAnsi" w:hAnsiTheme="minorHAnsi"/>
          <w:sz w:val="32"/>
          <w:szCs w:val="28"/>
          <w:lang w:val="fi-FI"/>
        </w:rPr>
      </w:pPr>
      <w:r w:rsidRPr="005D634D">
        <w:rPr>
          <w:rFonts w:asciiTheme="minorHAnsi" w:hAnsiTheme="minorHAnsi"/>
          <w:sz w:val="32"/>
          <w:szCs w:val="28"/>
          <w:lang w:val="fi-FI"/>
        </w:rPr>
        <w:t xml:space="preserve">klo 12.00-16.15 </w:t>
      </w:r>
      <w:r>
        <w:rPr>
          <w:rFonts w:asciiTheme="minorHAnsi" w:hAnsiTheme="minorHAnsi"/>
          <w:sz w:val="32"/>
          <w:szCs w:val="28"/>
          <w:lang w:val="fi-FI"/>
        </w:rPr>
        <w:tab/>
      </w:r>
      <w:r w:rsidRPr="005D634D">
        <w:rPr>
          <w:rFonts w:asciiTheme="minorHAnsi" w:hAnsiTheme="minorHAnsi"/>
          <w:sz w:val="32"/>
          <w:szCs w:val="28"/>
          <w:lang w:val="fi-FI"/>
        </w:rPr>
        <w:t>Tutustumi</w:t>
      </w:r>
      <w:r>
        <w:rPr>
          <w:rFonts w:asciiTheme="minorHAnsi" w:hAnsiTheme="minorHAnsi"/>
          <w:sz w:val="32"/>
          <w:szCs w:val="28"/>
          <w:lang w:val="fi-FI"/>
        </w:rPr>
        <w:t>nen</w:t>
      </w:r>
      <w:r w:rsidRPr="005D634D">
        <w:rPr>
          <w:rFonts w:asciiTheme="minorHAnsi" w:hAnsiTheme="minorHAnsi"/>
          <w:sz w:val="32"/>
          <w:szCs w:val="28"/>
          <w:lang w:val="fi-FI"/>
        </w:rPr>
        <w:t xml:space="preserve"> linja-autolla Raatteen </w:t>
      </w:r>
      <w:r w:rsidR="006E25BA">
        <w:rPr>
          <w:rFonts w:asciiTheme="minorHAnsi" w:hAnsiTheme="minorHAnsi"/>
          <w:sz w:val="32"/>
          <w:szCs w:val="28"/>
          <w:lang w:val="fi-FI"/>
        </w:rPr>
        <w:t>vartiomuseoon</w:t>
      </w:r>
      <w:r w:rsidRPr="005D634D">
        <w:rPr>
          <w:rFonts w:asciiTheme="minorHAnsi" w:hAnsiTheme="minorHAnsi"/>
          <w:sz w:val="32"/>
          <w:szCs w:val="28"/>
          <w:lang w:val="fi-FI"/>
        </w:rPr>
        <w:t>, Raatteen tiehen ja Raatteen Porttiin</w:t>
      </w:r>
      <w:r>
        <w:rPr>
          <w:rFonts w:asciiTheme="minorHAnsi" w:hAnsiTheme="minorHAnsi"/>
          <w:sz w:val="32"/>
          <w:szCs w:val="28"/>
          <w:lang w:val="fi-FI"/>
        </w:rPr>
        <w:t>. Samalla Rajavartiolaitoksen toiminnan esittelyä ja Sotilaskotiauto</w:t>
      </w:r>
    </w:p>
    <w:p w14:paraId="15A5BFCC" w14:textId="77777777" w:rsidR="008D40AB" w:rsidRPr="005D634D" w:rsidRDefault="008D40AB" w:rsidP="008D40AB">
      <w:pPr>
        <w:spacing w:line="360" w:lineRule="auto"/>
        <w:jc w:val="both"/>
        <w:rPr>
          <w:rFonts w:asciiTheme="minorHAnsi" w:hAnsiTheme="minorHAnsi"/>
          <w:sz w:val="32"/>
          <w:szCs w:val="28"/>
          <w:lang w:val="fi-FI"/>
        </w:rPr>
      </w:pPr>
      <w:r w:rsidRPr="005D634D">
        <w:rPr>
          <w:rFonts w:asciiTheme="minorHAnsi" w:hAnsiTheme="minorHAnsi"/>
          <w:sz w:val="32"/>
          <w:szCs w:val="28"/>
          <w:lang w:val="fi-FI"/>
        </w:rPr>
        <w:t xml:space="preserve">klo 18.00-21.00 </w:t>
      </w:r>
      <w:r>
        <w:rPr>
          <w:rFonts w:asciiTheme="minorHAnsi" w:hAnsiTheme="minorHAnsi"/>
          <w:sz w:val="32"/>
          <w:szCs w:val="28"/>
          <w:lang w:val="fi-FI"/>
        </w:rPr>
        <w:tab/>
      </w:r>
      <w:r>
        <w:rPr>
          <w:rFonts w:asciiTheme="minorHAnsi" w:hAnsiTheme="minorHAnsi"/>
          <w:sz w:val="32"/>
          <w:szCs w:val="28"/>
          <w:lang w:val="fi-FI"/>
        </w:rPr>
        <w:tab/>
      </w:r>
      <w:r w:rsidRPr="005D634D">
        <w:rPr>
          <w:rFonts w:asciiTheme="minorHAnsi" w:hAnsiTheme="minorHAnsi"/>
          <w:sz w:val="32"/>
          <w:szCs w:val="28"/>
          <w:lang w:val="fi-FI"/>
        </w:rPr>
        <w:t xml:space="preserve">Iltajuhla, </w:t>
      </w:r>
      <w:r>
        <w:rPr>
          <w:rFonts w:asciiTheme="minorHAnsi" w:hAnsiTheme="minorHAnsi"/>
          <w:sz w:val="32"/>
          <w:szCs w:val="28"/>
          <w:lang w:val="fi-FI"/>
        </w:rPr>
        <w:t xml:space="preserve">Hotelli </w:t>
      </w:r>
      <w:r w:rsidRPr="005D634D">
        <w:rPr>
          <w:rFonts w:asciiTheme="minorHAnsi" w:hAnsiTheme="minorHAnsi"/>
          <w:sz w:val="32"/>
          <w:szCs w:val="28"/>
          <w:lang w:val="fi-FI"/>
        </w:rPr>
        <w:t>Kiannon Kuohut</w:t>
      </w:r>
    </w:p>
    <w:p w14:paraId="12BBB780" w14:textId="77777777" w:rsidR="008D40AB" w:rsidRPr="006659FB" w:rsidRDefault="008D40AB" w:rsidP="008D40AB">
      <w:pPr>
        <w:rPr>
          <w:rFonts w:asciiTheme="minorHAnsi" w:hAnsiTheme="minorHAnsi"/>
          <w:sz w:val="18"/>
          <w:szCs w:val="28"/>
          <w:lang w:val="fi-FI"/>
        </w:rPr>
      </w:pPr>
    </w:p>
    <w:p w14:paraId="467B5A6E" w14:textId="77777777" w:rsidR="008D40AB" w:rsidRPr="006659FB" w:rsidRDefault="008D40AB" w:rsidP="008D40AB">
      <w:pPr>
        <w:jc w:val="center"/>
        <w:rPr>
          <w:rFonts w:asciiTheme="minorHAnsi" w:hAnsiTheme="minorHAnsi"/>
          <w:sz w:val="32"/>
          <w:szCs w:val="30"/>
          <w:lang w:val="fi-FI"/>
        </w:rPr>
      </w:pPr>
      <w:r w:rsidRPr="006659FB">
        <w:rPr>
          <w:rFonts w:asciiTheme="minorHAnsi" w:hAnsiTheme="minorHAnsi"/>
          <w:sz w:val="32"/>
          <w:szCs w:val="30"/>
          <w:lang w:val="fi-FI"/>
        </w:rPr>
        <w:t xml:space="preserve">Kainuun rajavartioston Kilta järjestää torstai-iltana 17.8.2023 </w:t>
      </w:r>
      <w:r>
        <w:rPr>
          <w:rFonts w:asciiTheme="minorHAnsi" w:hAnsiTheme="minorHAnsi"/>
          <w:sz w:val="32"/>
          <w:szCs w:val="30"/>
          <w:lang w:val="fi-FI"/>
        </w:rPr>
        <w:t>saunomismahdollisuuden</w:t>
      </w:r>
      <w:r w:rsidRPr="006659FB">
        <w:rPr>
          <w:rFonts w:asciiTheme="minorHAnsi" w:hAnsiTheme="minorHAnsi"/>
          <w:sz w:val="32"/>
          <w:szCs w:val="30"/>
          <w:lang w:val="fi-FI"/>
        </w:rPr>
        <w:t xml:space="preserve"> Suomussalme</w:t>
      </w:r>
      <w:r>
        <w:rPr>
          <w:rFonts w:asciiTheme="minorHAnsi" w:hAnsiTheme="minorHAnsi"/>
          <w:sz w:val="32"/>
          <w:szCs w:val="30"/>
          <w:lang w:val="fi-FI"/>
        </w:rPr>
        <w:t>n Tykkiniemessä</w:t>
      </w:r>
      <w:r w:rsidRPr="006659FB">
        <w:rPr>
          <w:rFonts w:asciiTheme="minorHAnsi" w:hAnsiTheme="minorHAnsi"/>
          <w:sz w:val="32"/>
          <w:szCs w:val="30"/>
          <w:lang w:val="fi-FI"/>
        </w:rPr>
        <w:t xml:space="preserve"> jo torstaina saapuville. Tästä lisätietoa ilmoittautuneille myöhemmin. </w:t>
      </w:r>
    </w:p>
    <w:p w14:paraId="0548F8E5" w14:textId="77777777" w:rsidR="008D40AB" w:rsidRPr="006659FB" w:rsidRDefault="008D40AB" w:rsidP="008D40AB">
      <w:pPr>
        <w:jc w:val="center"/>
        <w:rPr>
          <w:rFonts w:asciiTheme="minorHAnsi" w:hAnsiTheme="minorHAnsi"/>
          <w:sz w:val="32"/>
          <w:szCs w:val="30"/>
          <w:lang w:val="fi-FI"/>
        </w:rPr>
      </w:pPr>
    </w:p>
    <w:p w14:paraId="5B810EE1" w14:textId="77777777" w:rsidR="008D40AB" w:rsidRDefault="008D40AB" w:rsidP="008D40AB">
      <w:pPr>
        <w:jc w:val="center"/>
        <w:rPr>
          <w:rFonts w:asciiTheme="minorHAnsi" w:hAnsiTheme="minorHAnsi"/>
          <w:sz w:val="32"/>
          <w:szCs w:val="30"/>
          <w:lang w:val="fi-FI"/>
        </w:rPr>
      </w:pPr>
      <w:r w:rsidRPr="006659FB">
        <w:rPr>
          <w:rFonts w:asciiTheme="minorHAnsi" w:hAnsiTheme="minorHAnsi"/>
          <w:sz w:val="32"/>
          <w:szCs w:val="30"/>
          <w:lang w:val="fi-FI"/>
        </w:rPr>
        <w:t>RMVJPY hallitus kokoustaa torstaina 17.8. klo 15 alkaen Suomussalmen rajavartioaseman luokassa (Tykkiniementie 4).</w:t>
      </w:r>
    </w:p>
    <w:p w14:paraId="50FF6BD5" w14:textId="77777777" w:rsidR="008D40AB" w:rsidRPr="005D634D" w:rsidRDefault="008D40AB" w:rsidP="008D40AB">
      <w:pPr>
        <w:jc w:val="center"/>
        <w:rPr>
          <w:b/>
          <w:bCs/>
          <w:sz w:val="23"/>
          <w:szCs w:val="23"/>
          <w:lang w:val="fi-FI"/>
        </w:rPr>
      </w:pPr>
      <w:r>
        <w:rPr>
          <w:rFonts w:asciiTheme="minorHAnsi" w:hAnsiTheme="minorHAnsi"/>
          <w:sz w:val="40"/>
          <w:szCs w:val="28"/>
          <w:u w:val="single"/>
          <w:lang w:val="fi-FI"/>
        </w:rPr>
        <w:lastRenderedPageBreak/>
        <w:t>Ohjeita osallistujille:</w:t>
      </w:r>
    </w:p>
    <w:p w14:paraId="71D8BB11" w14:textId="77777777" w:rsidR="008D40AB" w:rsidRDefault="008D40AB" w:rsidP="008D40AB">
      <w:pPr>
        <w:pStyle w:val="Default"/>
        <w:rPr>
          <w:b/>
          <w:bCs/>
          <w:sz w:val="23"/>
          <w:szCs w:val="23"/>
        </w:rPr>
      </w:pPr>
    </w:p>
    <w:p w14:paraId="228D8293" w14:textId="51745748" w:rsidR="008D40AB" w:rsidRPr="00D95C1A" w:rsidRDefault="008D40AB" w:rsidP="008D40AB">
      <w:pPr>
        <w:jc w:val="both"/>
        <w:rPr>
          <w:rFonts w:asciiTheme="minorHAnsi" w:hAnsiTheme="minorHAnsi"/>
          <w:sz w:val="30"/>
          <w:szCs w:val="30"/>
          <w:lang w:val="fi-FI"/>
        </w:rPr>
      </w:pPr>
      <w:r w:rsidRPr="00D95C1A">
        <w:rPr>
          <w:rFonts w:asciiTheme="minorHAnsi" w:hAnsiTheme="minorHAnsi"/>
          <w:b/>
          <w:sz w:val="30"/>
          <w:szCs w:val="30"/>
          <w:lang w:val="fi-FI"/>
        </w:rPr>
        <w:t>Tarjoilut:</w:t>
      </w:r>
      <w:r w:rsidRPr="00D95C1A">
        <w:rPr>
          <w:rFonts w:asciiTheme="minorHAnsi" w:hAnsiTheme="minorHAnsi"/>
          <w:sz w:val="30"/>
          <w:szCs w:val="30"/>
          <w:lang w:val="fi-FI"/>
        </w:rPr>
        <w:t xml:space="preserve"> Teatteri Retikassa tarjoillaan aamupäivän </w:t>
      </w:r>
      <w:r>
        <w:rPr>
          <w:rFonts w:asciiTheme="minorHAnsi" w:hAnsiTheme="minorHAnsi"/>
          <w:sz w:val="30"/>
          <w:szCs w:val="30"/>
          <w:lang w:val="fi-FI"/>
        </w:rPr>
        <w:t>ohjelman</w:t>
      </w:r>
      <w:r w:rsidRPr="00D95C1A">
        <w:rPr>
          <w:rFonts w:asciiTheme="minorHAnsi" w:hAnsiTheme="minorHAnsi"/>
          <w:sz w:val="30"/>
          <w:szCs w:val="30"/>
          <w:lang w:val="fi-FI"/>
        </w:rPr>
        <w:t xml:space="preserve"> väliajalla aamukahvi/tee ja suolainen. Seminaarin päätyttyä osallistujille on tarjolla lounas</w:t>
      </w:r>
      <w:r>
        <w:rPr>
          <w:rFonts w:asciiTheme="minorHAnsi" w:hAnsiTheme="minorHAnsi"/>
          <w:sz w:val="30"/>
          <w:szCs w:val="30"/>
          <w:lang w:val="fi-FI"/>
        </w:rPr>
        <w:t xml:space="preserve"> Hotelli</w:t>
      </w:r>
      <w:r w:rsidRPr="00D95C1A">
        <w:rPr>
          <w:rFonts w:asciiTheme="minorHAnsi" w:hAnsiTheme="minorHAnsi"/>
          <w:sz w:val="30"/>
          <w:szCs w:val="30"/>
          <w:lang w:val="fi-FI"/>
        </w:rPr>
        <w:t xml:space="preserve"> Kiannon Kuohujen ravintolan seisovasta pöydästä. Iltapäivän tutustumisretkellä Raatteen </w:t>
      </w:r>
      <w:r w:rsidR="006E25BA">
        <w:rPr>
          <w:rFonts w:asciiTheme="minorHAnsi" w:hAnsiTheme="minorHAnsi"/>
          <w:sz w:val="30"/>
          <w:szCs w:val="30"/>
          <w:lang w:val="fi-FI"/>
        </w:rPr>
        <w:t>vartiomuseolla</w:t>
      </w:r>
      <w:r w:rsidRPr="00D95C1A">
        <w:rPr>
          <w:rFonts w:asciiTheme="minorHAnsi" w:hAnsiTheme="minorHAnsi"/>
          <w:sz w:val="30"/>
          <w:szCs w:val="30"/>
          <w:lang w:val="fi-FI"/>
        </w:rPr>
        <w:t xml:space="preserve"> vieraita palvelee Sotilaskotiauto omakustanneperiaatteella.</w:t>
      </w:r>
    </w:p>
    <w:p w14:paraId="29D6FD92" w14:textId="77777777" w:rsidR="008D40AB" w:rsidRPr="00D95C1A" w:rsidRDefault="008D40AB" w:rsidP="008D40AB">
      <w:pPr>
        <w:jc w:val="both"/>
        <w:rPr>
          <w:rFonts w:asciiTheme="minorHAnsi" w:hAnsiTheme="minorHAnsi"/>
          <w:sz w:val="30"/>
          <w:szCs w:val="30"/>
          <w:lang w:val="fi-FI"/>
        </w:rPr>
      </w:pPr>
    </w:p>
    <w:p w14:paraId="37CA9E69" w14:textId="77777777" w:rsidR="008D40AB" w:rsidRPr="00D95C1A" w:rsidRDefault="008D40AB" w:rsidP="008D40AB">
      <w:pPr>
        <w:jc w:val="both"/>
        <w:rPr>
          <w:rFonts w:asciiTheme="minorHAnsi" w:hAnsiTheme="minorHAnsi"/>
          <w:sz w:val="30"/>
          <w:szCs w:val="30"/>
          <w:lang w:val="fi-FI"/>
        </w:rPr>
      </w:pPr>
      <w:r w:rsidRPr="00D95C1A">
        <w:rPr>
          <w:rFonts w:asciiTheme="minorHAnsi" w:hAnsiTheme="minorHAnsi"/>
          <w:sz w:val="30"/>
          <w:szCs w:val="30"/>
          <w:lang w:val="fi-FI"/>
        </w:rPr>
        <w:t xml:space="preserve">Iltatilaisuudessa Kiannon Kuohujen ravintolassa </w:t>
      </w:r>
      <w:r>
        <w:rPr>
          <w:rFonts w:asciiTheme="minorHAnsi" w:hAnsiTheme="minorHAnsi"/>
          <w:sz w:val="30"/>
          <w:szCs w:val="30"/>
          <w:lang w:val="fi-FI"/>
        </w:rPr>
        <w:t xml:space="preserve">tarjolla </w:t>
      </w:r>
      <w:r w:rsidRPr="00D95C1A">
        <w:rPr>
          <w:rFonts w:asciiTheme="minorHAnsi" w:hAnsiTheme="minorHAnsi"/>
          <w:sz w:val="30"/>
          <w:szCs w:val="30"/>
          <w:lang w:val="fi-FI"/>
        </w:rPr>
        <w:t>on tervetulomalja ja Cocktail-tarjoilut. Ravintola avaa myös erilli</w:t>
      </w:r>
      <w:r>
        <w:rPr>
          <w:rFonts w:asciiTheme="minorHAnsi" w:hAnsiTheme="minorHAnsi"/>
          <w:sz w:val="30"/>
          <w:szCs w:val="30"/>
          <w:lang w:val="fi-FI"/>
        </w:rPr>
        <w:t>se</w:t>
      </w:r>
      <w:r w:rsidRPr="00D95C1A">
        <w:rPr>
          <w:rFonts w:asciiTheme="minorHAnsi" w:hAnsiTheme="minorHAnsi"/>
          <w:sz w:val="30"/>
          <w:szCs w:val="30"/>
          <w:lang w:val="fi-FI"/>
        </w:rPr>
        <w:t>n tarjoilupisteen iltatilaisuuteen. (</w:t>
      </w:r>
      <w:proofErr w:type="spellStart"/>
      <w:r w:rsidRPr="00D95C1A">
        <w:rPr>
          <w:rFonts w:asciiTheme="minorHAnsi" w:hAnsiTheme="minorHAnsi"/>
          <w:sz w:val="30"/>
          <w:szCs w:val="30"/>
          <w:lang w:val="fi-FI"/>
        </w:rPr>
        <w:t>Huom</w:t>
      </w:r>
      <w:proofErr w:type="spellEnd"/>
      <w:r w:rsidRPr="00D95C1A">
        <w:rPr>
          <w:rFonts w:asciiTheme="minorHAnsi" w:hAnsiTheme="minorHAnsi"/>
          <w:sz w:val="30"/>
          <w:szCs w:val="30"/>
          <w:lang w:val="fi-FI"/>
        </w:rPr>
        <w:t xml:space="preserve">: Erillisessä tarjoilupisteessä juomat ovat omakustanneperiaatteella) </w:t>
      </w:r>
    </w:p>
    <w:p w14:paraId="732BE9D9" w14:textId="77777777" w:rsidR="008D40AB" w:rsidRPr="00D95C1A" w:rsidRDefault="008D40AB" w:rsidP="008D40AB">
      <w:pPr>
        <w:jc w:val="both"/>
        <w:rPr>
          <w:rFonts w:asciiTheme="minorHAnsi" w:hAnsiTheme="minorHAnsi"/>
          <w:sz w:val="30"/>
          <w:szCs w:val="30"/>
          <w:lang w:val="fi-FI"/>
        </w:rPr>
      </w:pPr>
    </w:p>
    <w:p w14:paraId="76B72383" w14:textId="4E715096" w:rsidR="008D40AB" w:rsidRPr="00D95C1A" w:rsidRDefault="008D40AB" w:rsidP="008D40AB">
      <w:pPr>
        <w:jc w:val="both"/>
        <w:rPr>
          <w:rFonts w:asciiTheme="minorHAnsi" w:hAnsiTheme="minorHAnsi"/>
          <w:sz w:val="30"/>
          <w:szCs w:val="30"/>
          <w:lang w:val="fi-FI"/>
        </w:rPr>
      </w:pPr>
      <w:r w:rsidRPr="00D95C1A">
        <w:rPr>
          <w:rFonts w:asciiTheme="minorHAnsi" w:hAnsiTheme="minorHAnsi"/>
          <w:b/>
          <w:sz w:val="30"/>
          <w:szCs w:val="30"/>
          <w:lang w:val="fi-FI"/>
        </w:rPr>
        <w:t>Pukukoodi:</w:t>
      </w:r>
      <w:r w:rsidRPr="00D95C1A">
        <w:rPr>
          <w:rFonts w:asciiTheme="minorHAnsi" w:hAnsiTheme="minorHAnsi"/>
          <w:sz w:val="30"/>
          <w:szCs w:val="30"/>
          <w:lang w:val="fi-FI"/>
        </w:rPr>
        <w:t xml:space="preserve"> </w:t>
      </w:r>
      <w:r w:rsidRPr="00107415">
        <w:rPr>
          <w:rFonts w:asciiTheme="minorHAnsi" w:hAnsiTheme="minorHAnsi"/>
          <w:sz w:val="30"/>
          <w:szCs w:val="30"/>
          <w:lang w:val="fi-FI"/>
        </w:rPr>
        <w:t xml:space="preserve">Päivätilaisuus: </w:t>
      </w:r>
      <w:r>
        <w:rPr>
          <w:rFonts w:asciiTheme="minorHAnsi" w:hAnsiTheme="minorHAnsi"/>
          <w:sz w:val="30"/>
          <w:szCs w:val="30"/>
          <w:lang w:val="fi-FI"/>
        </w:rPr>
        <w:t xml:space="preserve">Palveluksessa olevilla sään mukainen kenttävaatetus (operatiivinen asu ja suikka) ja siviileillä </w:t>
      </w:r>
      <w:r w:rsidRPr="00107415">
        <w:rPr>
          <w:rFonts w:asciiTheme="minorHAnsi" w:hAnsiTheme="minorHAnsi"/>
          <w:sz w:val="30"/>
          <w:szCs w:val="30"/>
          <w:lang w:val="fi-FI"/>
        </w:rPr>
        <w:t xml:space="preserve">tilaisuuden ohjelmaan soveltuva siisti asu / tilannepukeutuminen. Iltatilaisuus: palveluksessa olevilla </w:t>
      </w:r>
      <w:r>
        <w:rPr>
          <w:rFonts w:asciiTheme="minorHAnsi" w:hAnsiTheme="minorHAnsi"/>
          <w:sz w:val="30"/>
          <w:szCs w:val="30"/>
          <w:lang w:val="fi-FI"/>
        </w:rPr>
        <w:t>paraatipuku</w:t>
      </w:r>
      <w:r w:rsidRPr="00107415">
        <w:rPr>
          <w:rFonts w:asciiTheme="minorHAnsi" w:hAnsiTheme="minorHAnsi"/>
          <w:sz w:val="30"/>
          <w:szCs w:val="30"/>
          <w:lang w:val="fi-FI"/>
        </w:rPr>
        <w:t xml:space="preserve"> ja</w:t>
      </w:r>
      <w:r>
        <w:rPr>
          <w:rFonts w:asciiTheme="minorHAnsi" w:hAnsiTheme="minorHAnsi"/>
          <w:sz w:val="30"/>
          <w:szCs w:val="30"/>
          <w:lang w:val="fi-FI"/>
        </w:rPr>
        <w:t xml:space="preserve"> siviilit tumma puku</w:t>
      </w:r>
      <w:r w:rsidR="00C62536">
        <w:rPr>
          <w:rFonts w:asciiTheme="minorHAnsi" w:hAnsiTheme="minorHAnsi"/>
          <w:sz w:val="30"/>
          <w:szCs w:val="30"/>
          <w:lang w:val="fi-FI"/>
        </w:rPr>
        <w:t xml:space="preserve"> suurin kunniamerkein</w:t>
      </w:r>
      <w:r>
        <w:rPr>
          <w:rFonts w:asciiTheme="minorHAnsi" w:hAnsiTheme="minorHAnsi"/>
          <w:sz w:val="30"/>
          <w:szCs w:val="30"/>
          <w:lang w:val="fi-FI"/>
        </w:rPr>
        <w:t>.</w:t>
      </w:r>
    </w:p>
    <w:p w14:paraId="6ADA5831" w14:textId="77777777" w:rsidR="008D40AB" w:rsidRPr="00D95C1A" w:rsidRDefault="008D40AB" w:rsidP="008D40AB">
      <w:pPr>
        <w:jc w:val="both"/>
        <w:rPr>
          <w:rFonts w:asciiTheme="minorHAnsi" w:hAnsiTheme="minorHAnsi"/>
          <w:sz w:val="30"/>
          <w:szCs w:val="30"/>
          <w:lang w:val="fi-FI"/>
        </w:rPr>
      </w:pPr>
    </w:p>
    <w:p w14:paraId="55763687" w14:textId="77777777" w:rsidR="008D40AB" w:rsidRPr="00D95C1A" w:rsidRDefault="008D40AB" w:rsidP="008D40AB">
      <w:pPr>
        <w:jc w:val="both"/>
        <w:rPr>
          <w:rFonts w:asciiTheme="minorHAnsi" w:hAnsiTheme="minorHAnsi"/>
          <w:sz w:val="30"/>
          <w:szCs w:val="30"/>
          <w:lang w:val="fi-FI"/>
        </w:rPr>
      </w:pPr>
      <w:r w:rsidRPr="00D95C1A">
        <w:rPr>
          <w:rFonts w:asciiTheme="minorHAnsi" w:hAnsiTheme="minorHAnsi"/>
          <w:b/>
          <w:sz w:val="30"/>
          <w:szCs w:val="30"/>
          <w:lang w:val="fi-FI"/>
        </w:rPr>
        <w:t>Majoittuminen:</w:t>
      </w:r>
      <w:r w:rsidRPr="00D95C1A">
        <w:rPr>
          <w:rFonts w:asciiTheme="minorHAnsi" w:hAnsiTheme="minorHAnsi"/>
          <w:sz w:val="30"/>
          <w:szCs w:val="30"/>
          <w:lang w:val="fi-FI"/>
        </w:rPr>
        <w:t xml:space="preserve"> Jokainen osallistuja huolehtii itse majoituksestaan. Perinnepäivän järjestäjillä on varauskiintiö kylpylähotelli Kiannon Kuohuihin, josta majoitusta on varattavissa seuraavin hinnoin:</w:t>
      </w:r>
    </w:p>
    <w:p w14:paraId="3316B415" w14:textId="77777777" w:rsidR="008D40AB" w:rsidRPr="00D95C1A" w:rsidRDefault="008D40AB" w:rsidP="008D40AB">
      <w:pPr>
        <w:jc w:val="both"/>
        <w:rPr>
          <w:rFonts w:asciiTheme="minorHAnsi" w:hAnsiTheme="minorHAnsi"/>
          <w:sz w:val="30"/>
          <w:szCs w:val="30"/>
          <w:lang w:val="fi-FI"/>
        </w:rPr>
      </w:pPr>
    </w:p>
    <w:p w14:paraId="090757B5" w14:textId="77777777" w:rsidR="008D40AB" w:rsidRPr="00D95C1A" w:rsidRDefault="008D40AB" w:rsidP="008D40AB">
      <w:pPr>
        <w:jc w:val="both"/>
        <w:rPr>
          <w:rFonts w:asciiTheme="minorHAnsi" w:hAnsiTheme="minorHAnsi"/>
          <w:b/>
          <w:sz w:val="30"/>
          <w:szCs w:val="30"/>
          <w:lang w:val="fi-FI"/>
        </w:rPr>
      </w:pPr>
      <w:r w:rsidRPr="00D95C1A">
        <w:rPr>
          <w:rFonts w:asciiTheme="minorHAnsi" w:hAnsiTheme="minorHAnsi"/>
          <w:b/>
          <w:sz w:val="30"/>
          <w:szCs w:val="30"/>
          <w:lang w:val="fi-FI"/>
        </w:rPr>
        <w:t>Huonetyyppi                               1 vrk                   2 vrk</w:t>
      </w:r>
    </w:p>
    <w:p w14:paraId="79BC7891" w14:textId="77777777" w:rsidR="008D40AB" w:rsidRPr="00D95C1A" w:rsidRDefault="008D40AB" w:rsidP="008D40AB">
      <w:pPr>
        <w:jc w:val="both"/>
        <w:rPr>
          <w:rFonts w:asciiTheme="minorHAnsi" w:hAnsiTheme="minorHAnsi"/>
          <w:b/>
          <w:sz w:val="30"/>
          <w:szCs w:val="30"/>
          <w:lang w:val="fi-FI"/>
        </w:rPr>
      </w:pPr>
      <w:r w:rsidRPr="00D95C1A">
        <w:rPr>
          <w:rFonts w:asciiTheme="minorHAnsi" w:hAnsiTheme="minorHAnsi"/>
          <w:b/>
          <w:sz w:val="30"/>
          <w:szCs w:val="30"/>
          <w:lang w:val="fi-FI"/>
        </w:rPr>
        <w:t>Standard</w:t>
      </w:r>
    </w:p>
    <w:p w14:paraId="4E6A4D42" w14:textId="77777777" w:rsidR="008D40AB" w:rsidRPr="00D95C1A" w:rsidRDefault="008D40AB" w:rsidP="008D40AB">
      <w:pPr>
        <w:jc w:val="both"/>
        <w:rPr>
          <w:rFonts w:asciiTheme="minorHAnsi" w:hAnsiTheme="minorHAnsi"/>
          <w:sz w:val="30"/>
          <w:szCs w:val="30"/>
          <w:lang w:val="fi-FI"/>
        </w:rPr>
      </w:pPr>
      <w:r w:rsidRPr="00D95C1A">
        <w:rPr>
          <w:rFonts w:asciiTheme="minorHAnsi" w:hAnsiTheme="minorHAnsi"/>
          <w:sz w:val="30"/>
          <w:szCs w:val="30"/>
          <w:lang w:val="fi-FI"/>
        </w:rPr>
        <w:t>1 hengen huone                         100€/vrk           95€/vrk</w:t>
      </w:r>
    </w:p>
    <w:p w14:paraId="5F22BD1C" w14:textId="77777777" w:rsidR="008D40AB" w:rsidRPr="00D95C1A" w:rsidRDefault="008D40AB" w:rsidP="008D40AB">
      <w:pPr>
        <w:jc w:val="both"/>
        <w:rPr>
          <w:rFonts w:asciiTheme="minorHAnsi" w:hAnsiTheme="minorHAnsi"/>
          <w:sz w:val="30"/>
          <w:szCs w:val="30"/>
          <w:lang w:val="fi-FI"/>
        </w:rPr>
      </w:pPr>
      <w:r w:rsidRPr="00D95C1A">
        <w:rPr>
          <w:rFonts w:asciiTheme="minorHAnsi" w:hAnsiTheme="minorHAnsi"/>
          <w:sz w:val="30"/>
          <w:szCs w:val="30"/>
          <w:lang w:val="fi-FI"/>
        </w:rPr>
        <w:t>2 hengen huone                         135€/vrk           130€/vrk</w:t>
      </w:r>
    </w:p>
    <w:p w14:paraId="52BDB6BC" w14:textId="77777777" w:rsidR="008D40AB" w:rsidRPr="00D95C1A" w:rsidRDefault="008D40AB" w:rsidP="008D40AB">
      <w:pPr>
        <w:jc w:val="both"/>
        <w:rPr>
          <w:rFonts w:asciiTheme="minorHAnsi" w:hAnsiTheme="minorHAnsi"/>
          <w:sz w:val="30"/>
          <w:szCs w:val="30"/>
          <w:lang w:val="fi-FI"/>
        </w:rPr>
      </w:pPr>
    </w:p>
    <w:p w14:paraId="531822C9" w14:textId="77777777" w:rsidR="008D40AB" w:rsidRPr="00D95C1A" w:rsidRDefault="008D40AB" w:rsidP="008D40AB">
      <w:pPr>
        <w:jc w:val="both"/>
        <w:rPr>
          <w:rFonts w:asciiTheme="minorHAnsi" w:hAnsiTheme="minorHAnsi"/>
          <w:b/>
          <w:sz w:val="30"/>
          <w:szCs w:val="30"/>
          <w:lang w:val="fi-FI"/>
        </w:rPr>
      </w:pPr>
      <w:r w:rsidRPr="00D95C1A">
        <w:rPr>
          <w:rFonts w:asciiTheme="minorHAnsi" w:hAnsiTheme="minorHAnsi"/>
          <w:b/>
          <w:sz w:val="30"/>
          <w:szCs w:val="30"/>
          <w:lang w:val="fi-FI"/>
        </w:rPr>
        <w:t>Premium</w:t>
      </w:r>
    </w:p>
    <w:p w14:paraId="5FFB66B7" w14:textId="77777777" w:rsidR="008D40AB" w:rsidRPr="00D95C1A" w:rsidRDefault="008D40AB" w:rsidP="008D40AB">
      <w:pPr>
        <w:jc w:val="both"/>
        <w:rPr>
          <w:rFonts w:asciiTheme="minorHAnsi" w:hAnsiTheme="minorHAnsi"/>
          <w:sz w:val="30"/>
          <w:szCs w:val="30"/>
          <w:lang w:val="fi-FI"/>
        </w:rPr>
      </w:pPr>
      <w:r w:rsidRPr="00D95C1A">
        <w:rPr>
          <w:rFonts w:asciiTheme="minorHAnsi" w:hAnsiTheme="minorHAnsi"/>
          <w:sz w:val="30"/>
          <w:szCs w:val="30"/>
          <w:lang w:val="fi-FI"/>
        </w:rPr>
        <w:t>1 hengen huone                         115€/vrk           110€/vrk</w:t>
      </w:r>
    </w:p>
    <w:p w14:paraId="4AA05152" w14:textId="77777777" w:rsidR="008D40AB" w:rsidRPr="00D95C1A" w:rsidRDefault="008D40AB" w:rsidP="008D40AB">
      <w:pPr>
        <w:jc w:val="both"/>
        <w:rPr>
          <w:rFonts w:asciiTheme="minorHAnsi" w:hAnsiTheme="minorHAnsi"/>
          <w:sz w:val="30"/>
          <w:szCs w:val="30"/>
          <w:lang w:val="fi-FI"/>
        </w:rPr>
      </w:pPr>
      <w:r w:rsidRPr="00D95C1A">
        <w:rPr>
          <w:rFonts w:asciiTheme="minorHAnsi" w:hAnsiTheme="minorHAnsi"/>
          <w:sz w:val="30"/>
          <w:szCs w:val="30"/>
          <w:lang w:val="fi-FI"/>
        </w:rPr>
        <w:t>2 hengen huone                         150€/vrk           145€/vrk</w:t>
      </w:r>
    </w:p>
    <w:p w14:paraId="035CA4A3" w14:textId="77777777" w:rsidR="008D40AB" w:rsidRPr="00D95C1A" w:rsidRDefault="008D40AB" w:rsidP="008D40AB">
      <w:pPr>
        <w:jc w:val="both"/>
        <w:rPr>
          <w:rFonts w:asciiTheme="minorHAnsi" w:hAnsiTheme="minorHAnsi"/>
          <w:sz w:val="30"/>
          <w:szCs w:val="30"/>
          <w:lang w:val="fi-FI"/>
        </w:rPr>
      </w:pPr>
    </w:p>
    <w:p w14:paraId="1424BFA2" w14:textId="77777777" w:rsidR="008D40AB" w:rsidRPr="00D95C1A" w:rsidRDefault="008D40AB" w:rsidP="008D40AB">
      <w:pPr>
        <w:jc w:val="both"/>
        <w:rPr>
          <w:rFonts w:asciiTheme="minorHAnsi" w:hAnsiTheme="minorHAnsi"/>
          <w:b/>
          <w:sz w:val="30"/>
          <w:szCs w:val="30"/>
          <w:lang w:val="fi-FI"/>
        </w:rPr>
      </w:pPr>
      <w:r w:rsidRPr="00D95C1A">
        <w:rPr>
          <w:rFonts w:asciiTheme="minorHAnsi" w:hAnsiTheme="minorHAnsi"/>
          <w:b/>
          <w:sz w:val="30"/>
          <w:szCs w:val="30"/>
          <w:lang w:val="fi-FI"/>
        </w:rPr>
        <w:t>Sviitti</w:t>
      </w:r>
    </w:p>
    <w:p w14:paraId="60D86917" w14:textId="77777777" w:rsidR="008D40AB" w:rsidRPr="00D95C1A" w:rsidRDefault="008D40AB" w:rsidP="008D40AB">
      <w:pPr>
        <w:jc w:val="both"/>
        <w:rPr>
          <w:rFonts w:asciiTheme="minorHAnsi" w:hAnsiTheme="minorHAnsi"/>
          <w:sz w:val="30"/>
          <w:szCs w:val="30"/>
          <w:lang w:val="fi-FI"/>
        </w:rPr>
      </w:pPr>
      <w:r w:rsidRPr="00D95C1A">
        <w:rPr>
          <w:rFonts w:asciiTheme="minorHAnsi" w:hAnsiTheme="minorHAnsi"/>
          <w:sz w:val="30"/>
          <w:szCs w:val="30"/>
          <w:lang w:val="fi-FI"/>
        </w:rPr>
        <w:t>1 – 2 henkeä                                170€/vrk           165€/vrk</w:t>
      </w:r>
    </w:p>
    <w:p w14:paraId="69447CE2" w14:textId="77777777" w:rsidR="008D40AB" w:rsidRPr="00D95C1A" w:rsidRDefault="008D40AB" w:rsidP="008D40AB">
      <w:pPr>
        <w:jc w:val="both"/>
        <w:rPr>
          <w:rFonts w:asciiTheme="minorHAnsi" w:hAnsiTheme="minorHAnsi"/>
          <w:sz w:val="30"/>
          <w:szCs w:val="30"/>
          <w:lang w:val="fi-FI"/>
        </w:rPr>
      </w:pPr>
    </w:p>
    <w:p w14:paraId="0377C8AA" w14:textId="3E84610F" w:rsidR="008D40AB" w:rsidRPr="00D95C1A" w:rsidRDefault="008D40AB" w:rsidP="008D40AB">
      <w:pPr>
        <w:jc w:val="both"/>
        <w:rPr>
          <w:rFonts w:asciiTheme="minorHAnsi" w:hAnsiTheme="minorHAnsi"/>
          <w:sz w:val="30"/>
          <w:szCs w:val="30"/>
          <w:lang w:val="fi-FI"/>
        </w:rPr>
      </w:pPr>
      <w:r w:rsidRPr="00D95C1A">
        <w:rPr>
          <w:rFonts w:asciiTheme="minorHAnsi" w:hAnsiTheme="minorHAnsi"/>
          <w:sz w:val="30"/>
          <w:szCs w:val="30"/>
          <w:lang w:val="fi-FI"/>
        </w:rPr>
        <w:t xml:space="preserve">Standard huoneissa </w:t>
      </w:r>
      <w:r>
        <w:rPr>
          <w:rFonts w:asciiTheme="minorHAnsi" w:hAnsiTheme="minorHAnsi"/>
          <w:sz w:val="30"/>
          <w:szCs w:val="30"/>
          <w:lang w:val="fi-FI"/>
        </w:rPr>
        <w:t xml:space="preserve">on </w:t>
      </w:r>
      <w:r w:rsidRPr="00D95C1A">
        <w:rPr>
          <w:rFonts w:asciiTheme="minorHAnsi" w:hAnsiTheme="minorHAnsi"/>
          <w:sz w:val="30"/>
          <w:szCs w:val="30"/>
          <w:lang w:val="fi-FI"/>
        </w:rPr>
        <w:t xml:space="preserve">muutamia lemmikkihuoneita, joissa lemmikkilisä 10€/vrk. Hotellin majoitushinnat sisältävät aamiaisen ja kylpylän käytön. Mainitse varausta tehdessäsi käyttäväsi Rajan perinnepäivän kiintiötä. </w:t>
      </w:r>
    </w:p>
    <w:p w14:paraId="2559DE14" w14:textId="77777777" w:rsidR="008D40AB" w:rsidRDefault="008D40AB" w:rsidP="008D40AB">
      <w:pPr>
        <w:jc w:val="both"/>
        <w:rPr>
          <w:rFonts w:asciiTheme="minorHAnsi" w:hAnsiTheme="minorHAnsi"/>
          <w:sz w:val="30"/>
          <w:szCs w:val="30"/>
          <w:lang w:val="fi-FI"/>
        </w:rPr>
      </w:pPr>
    </w:p>
    <w:p w14:paraId="03A96136" w14:textId="77777777" w:rsidR="008D40AB" w:rsidRPr="00D95C1A" w:rsidRDefault="008D40AB" w:rsidP="008D40AB">
      <w:pPr>
        <w:jc w:val="both"/>
        <w:rPr>
          <w:rFonts w:asciiTheme="minorHAnsi" w:hAnsiTheme="minorHAnsi"/>
          <w:sz w:val="30"/>
          <w:szCs w:val="30"/>
          <w:lang w:val="fi-FI"/>
        </w:rPr>
      </w:pPr>
      <w:r w:rsidRPr="00D95C1A">
        <w:rPr>
          <w:rFonts w:asciiTheme="minorHAnsi" w:hAnsiTheme="minorHAnsi"/>
          <w:sz w:val="30"/>
          <w:szCs w:val="30"/>
          <w:lang w:val="fi-FI"/>
        </w:rPr>
        <w:t xml:space="preserve">Suomussalmella toimii myös muita majoitusliikkeitä, joista tietoa löytyy: </w:t>
      </w:r>
      <w:hyperlink r:id="rId9" w:history="1">
        <w:r w:rsidRPr="00D95C1A">
          <w:rPr>
            <w:rStyle w:val="Hyperlinkki"/>
            <w:rFonts w:asciiTheme="minorHAnsi" w:hAnsiTheme="minorHAnsi"/>
            <w:sz w:val="30"/>
            <w:szCs w:val="30"/>
            <w:lang w:val="fi-FI"/>
          </w:rPr>
          <w:t>https://www.suomussalmi.fi/fi/matkailu/majoitu/</w:t>
        </w:r>
      </w:hyperlink>
      <w:r w:rsidRPr="00D95C1A">
        <w:rPr>
          <w:rFonts w:asciiTheme="minorHAnsi" w:hAnsiTheme="minorHAnsi"/>
          <w:sz w:val="30"/>
          <w:szCs w:val="30"/>
          <w:lang w:val="fi-FI"/>
        </w:rPr>
        <w:t xml:space="preserve"> </w:t>
      </w:r>
    </w:p>
    <w:p w14:paraId="14031416" w14:textId="77777777" w:rsidR="008D40AB" w:rsidRPr="00D95C1A" w:rsidRDefault="008D40AB" w:rsidP="008D40AB">
      <w:pPr>
        <w:jc w:val="both"/>
        <w:rPr>
          <w:rFonts w:asciiTheme="minorHAnsi" w:hAnsiTheme="minorHAnsi"/>
          <w:sz w:val="30"/>
          <w:szCs w:val="30"/>
          <w:lang w:val="fi-FI"/>
        </w:rPr>
      </w:pPr>
    </w:p>
    <w:p w14:paraId="55263DB3" w14:textId="77777777" w:rsidR="008D40AB" w:rsidRPr="00D95C1A" w:rsidRDefault="008D40AB" w:rsidP="008D40AB">
      <w:pPr>
        <w:jc w:val="both"/>
        <w:rPr>
          <w:rFonts w:asciiTheme="minorHAnsi" w:hAnsiTheme="minorHAnsi"/>
          <w:sz w:val="30"/>
          <w:szCs w:val="30"/>
          <w:lang w:val="fi-FI"/>
        </w:rPr>
      </w:pPr>
      <w:r w:rsidRPr="00D95C1A">
        <w:rPr>
          <w:rFonts w:asciiTheme="minorHAnsi" w:hAnsiTheme="minorHAnsi"/>
          <w:b/>
          <w:sz w:val="30"/>
          <w:szCs w:val="30"/>
          <w:lang w:val="fi-FI"/>
        </w:rPr>
        <w:t xml:space="preserve">Suomussalmi: </w:t>
      </w:r>
      <w:r w:rsidRPr="00D95C1A">
        <w:rPr>
          <w:rFonts w:asciiTheme="minorHAnsi" w:hAnsiTheme="minorHAnsi"/>
          <w:sz w:val="30"/>
          <w:szCs w:val="30"/>
          <w:lang w:val="fi-FI"/>
        </w:rPr>
        <w:t xml:space="preserve">isäntäpaikkakunnan nähtävyyksistä ja palveluista tietoa: </w:t>
      </w:r>
      <w:hyperlink r:id="rId10" w:history="1">
        <w:r w:rsidRPr="00D95C1A">
          <w:rPr>
            <w:rStyle w:val="Hyperlinkki"/>
            <w:rFonts w:asciiTheme="minorHAnsi" w:hAnsiTheme="minorHAnsi"/>
            <w:sz w:val="30"/>
            <w:szCs w:val="30"/>
            <w:lang w:val="fi-FI"/>
          </w:rPr>
          <w:t>https://www.suomussalmi.fi/fi/matkailu/</w:t>
        </w:r>
      </w:hyperlink>
      <w:r w:rsidRPr="00D95C1A">
        <w:rPr>
          <w:rFonts w:asciiTheme="minorHAnsi" w:hAnsiTheme="minorHAnsi"/>
          <w:sz w:val="30"/>
          <w:szCs w:val="30"/>
          <w:lang w:val="fi-FI"/>
        </w:rPr>
        <w:t xml:space="preserve"> </w:t>
      </w:r>
    </w:p>
    <w:p w14:paraId="3719CE39" w14:textId="77777777" w:rsidR="008D40AB" w:rsidRPr="00D95C1A" w:rsidRDefault="008D40AB" w:rsidP="008D40AB">
      <w:pPr>
        <w:rPr>
          <w:rFonts w:asciiTheme="minorHAnsi" w:hAnsiTheme="minorHAnsi"/>
          <w:sz w:val="30"/>
          <w:szCs w:val="30"/>
          <w:lang w:val="fi-FI"/>
        </w:rPr>
      </w:pPr>
    </w:p>
    <w:p w14:paraId="74094482" w14:textId="77777777" w:rsidR="008D40AB" w:rsidRPr="00D95C1A" w:rsidRDefault="008D40AB" w:rsidP="008D40AB">
      <w:pPr>
        <w:jc w:val="both"/>
        <w:rPr>
          <w:rFonts w:asciiTheme="minorHAnsi" w:hAnsiTheme="minorHAnsi"/>
          <w:sz w:val="30"/>
          <w:szCs w:val="30"/>
          <w:lang w:val="fi-FI"/>
        </w:rPr>
      </w:pPr>
      <w:r w:rsidRPr="00D95C1A">
        <w:rPr>
          <w:rFonts w:asciiTheme="minorHAnsi" w:hAnsiTheme="minorHAnsi"/>
          <w:b/>
          <w:sz w:val="30"/>
          <w:szCs w:val="30"/>
          <w:lang w:val="fi-FI"/>
        </w:rPr>
        <w:t xml:space="preserve">Liikkuminen: </w:t>
      </w:r>
      <w:r>
        <w:rPr>
          <w:rFonts w:asciiTheme="minorHAnsi" w:hAnsiTheme="minorHAnsi"/>
          <w:sz w:val="30"/>
          <w:szCs w:val="30"/>
          <w:lang w:val="fi-FI"/>
        </w:rPr>
        <w:t>Aamupäivän ohjelman paikkana</w:t>
      </w:r>
      <w:r w:rsidRPr="00D95C1A">
        <w:rPr>
          <w:rFonts w:asciiTheme="minorHAnsi" w:hAnsiTheme="minorHAnsi"/>
          <w:sz w:val="30"/>
          <w:szCs w:val="30"/>
          <w:lang w:val="fi-FI"/>
        </w:rPr>
        <w:t xml:space="preserve"> toimii Teatteri Retikka Suomussalmen keskustaajamassa (osoite Jalonkatu 1, 89600 Suomussalmi). Kylpylähotelli Kiannon Kuohut, jossa tarjoillaan </w:t>
      </w:r>
      <w:r>
        <w:rPr>
          <w:rFonts w:asciiTheme="minorHAnsi" w:hAnsiTheme="minorHAnsi"/>
          <w:sz w:val="30"/>
          <w:szCs w:val="30"/>
          <w:lang w:val="fi-FI"/>
        </w:rPr>
        <w:t>P</w:t>
      </w:r>
      <w:r w:rsidRPr="00D95C1A">
        <w:rPr>
          <w:rFonts w:asciiTheme="minorHAnsi" w:hAnsiTheme="minorHAnsi"/>
          <w:sz w:val="30"/>
          <w:szCs w:val="30"/>
          <w:lang w:val="fi-FI"/>
        </w:rPr>
        <w:t>erinnepäivän lounas ja järjestetään iltatilaisuus, on samaa rakennuskompleksia teatterin kanssa</w:t>
      </w:r>
      <w:r>
        <w:rPr>
          <w:rFonts w:asciiTheme="minorHAnsi" w:hAnsiTheme="minorHAnsi"/>
          <w:sz w:val="30"/>
          <w:szCs w:val="30"/>
          <w:lang w:val="fi-FI"/>
        </w:rPr>
        <w:t xml:space="preserve"> ja</w:t>
      </w:r>
      <w:r w:rsidRPr="00D95C1A">
        <w:rPr>
          <w:rFonts w:asciiTheme="minorHAnsi" w:hAnsiTheme="minorHAnsi"/>
          <w:sz w:val="30"/>
          <w:szCs w:val="30"/>
          <w:lang w:val="fi-FI"/>
        </w:rPr>
        <w:t xml:space="preserve"> samassa osoitteessa, mutta omalla erillisellä sisäänkäynnillä. Tapahtumaan liittyvässä autojen pysäköinnissä tukeudutaan Kiannon Kuohujen parkkipaikkoihin.</w:t>
      </w:r>
    </w:p>
    <w:p w14:paraId="22962D55" w14:textId="77777777" w:rsidR="008D40AB" w:rsidRPr="00D95C1A" w:rsidRDefault="008D40AB" w:rsidP="008D40AB">
      <w:pPr>
        <w:jc w:val="both"/>
        <w:rPr>
          <w:rFonts w:asciiTheme="minorHAnsi" w:hAnsiTheme="minorHAnsi"/>
          <w:sz w:val="30"/>
          <w:szCs w:val="30"/>
          <w:lang w:val="fi-FI"/>
        </w:rPr>
      </w:pPr>
    </w:p>
    <w:p w14:paraId="7655E453" w14:textId="77777777" w:rsidR="008D40AB" w:rsidRPr="00D95C1A" w:rsidRDefault="008D40AB" w:rsidP="008D40AB">
      <w:pPr>
        <w:jc w:val="both"/>
        <w:rPr>
          <w:rFonts w:asciiTheme="minorHAnsi" w:hAnsiTheme="minorHAnsi"/>
          <w:sz w:val="30"/>
          <w:szCs w:val="30"/>
          <w:lang w:val="fi-FI"/>
        </w:rPr>
      </w:pPr>
      <w:r w:rsidRPr="00D95C1A">
        <w:rPr>
          <w:rFonts w:asciiTheme="minorHAnsi" w:hAnsiTheme="minorHAnsi"/>
          <w:sz w:val="30"/>
          <w:szCs w:val="30"/>
          <w:lang w:val="fi-FI"/>
        </w:rPr>
        <w:t>Perinnepäivän iltapäivän tutustumiskäynti Raatteeseen toteutetaan tapahtumajärjestäjien järjestämänä yhteisenä linja-automatkana. Linja-automatkan aikana paikalliset oppaat kertovat alueeseen liittyvästä historiasta ja perinteistä.</w:t>
      </w:r>
    </w:p>
    <w:p w14:paraId="58254B2C" w14:textId="77777777" w:rsidR="008D40AB" w:rsidRPr="00D95C1A" w:rsidRDefault="008D40AB" w:rsidP="008D40AB">
      <w:pPr>
        <w:jc w:val="both"/>
        <w:rPr>
          <w:rFonts w:asciiTheme="minorHAnsi" w:hAnsiTheme="minorHAnsi"/>
          <w:sz w:val="30"/>
          <w:szCs w:val="30"/>
          <w:lang w:val="fi-FI"/>
        </w:rPr>
      </w:pPr>
    </w:p>
    <w:p w14:paraId="29C1BD1D" w14:textId="77777777" w:rsidR="008D40AB" w:rsidRPr="00D95C1A" w:rsidRDefault="008D40AB" w:rsidP="008D40AB">
      <w:pPr>
        <w:jc w:val="both"/>
        <w:rPr>
          <w:rFonts w:asciiTheme="minorHAnsi" w:hAnsiTheme="minorHAnsi"/>
          <w:sz w:val="30"/>
          <w:szCs w:val="30"/>
          <w:lang w:val="fi-FI"/>
        </w:rPr>
      </w:pPr>
      <w:r w:rsidRPr="00D95C1A">
        <w:rPr>
          <w:rFonts w:asciiTheme="minorHAnsi" w:hAnsiTheme="minorHAnsi"/>
          <w:sz w:val="30"/>
          <w:szCs w:val="30"/>
          <w:lang w:val="fi-FI"/>
        </w:rPr>
        <w:t>Suomussalmelle on arkisin kolme ja viikonloppuisin yksi edestakainen reittilinja-auto Kajaanista. Linja-auto lähtee Kajaanista matkakeskuksesta, jossa on myös rautatieasema. Matkaa Suomussalmen linja-autoasemalta</w:t>
      </w:r>
      <w:r>
        <w:rPr>
          <w:rFonts w:asciiTheme="minorHAnsi" w:hAnsiTheme="minorHAnsi"/>
          <w:sz w:val="30"/>
          <w:szCs w:val="30"/>
          <w:lang w:val="fi-FI"/>
        </w:rPr>
        <w:t xml:space="preserve"> Hotelli</w:t>
      </w:r>
      <w:r w:rsidRPr="00D95C1A">
        <w:rPr>
          <w:rFonts w:asciiTheme="minorHAnsi" w:hAnsiTheme="minorHAnsi"/>
          <w:sz w:val="30"/>
          <w:szCs w:val="30"/>
          <w:lang w:val="fi-FI"/>
        </w:rPr>
        <w:t xml:space="preserve"> Kiannon Kuohuihin on noin 300 metriä.</w:t>
      </w:r>
    </w:p>
    <w:p w14:paraId="0880CB1E" w14:textId="77777777" w:rsidR="008D40AB" w:rsidRPr="00D95C1A" w:rsidRDefault="008D40AB" w:rsidP="008D40AB">
      <w:pPr>
        <w:rPr>
          <w:rFonts w:asciiTheme="minorHAnsi" w:hAnsiTheme="minorHAnsi"/>
          <w:sz w:val="30"/>
          <w:szCs w:val="30"/>
          <w:lang w:val="fi-FI"/>
        </w:rPr>
      </w:pPr>
    </w:p>
    <w:p w14:paraId="4FFCFF9C" w14:textId="77777777" w:rsidR="008D40AB" w:rsidRPr="00D95C1A" w:rsidRDefault="008D40AB" w:rsidP="008D40AB">
      <w:pPr>
        <w:rPr>
          <w:rFonts w:asciiTheme="minorHAnsi" w:hAnsiTheme="minorHAnsi"/>
          <w:sz w:val="30"/>
          <w:szCs w:val="30"/>
          <w:lang w:val="fi-FI"/>
        </w:rPr>
      </w:pPr>
      <w:r w:rsidRPr="00D95C1A">
        <w:rPr>
          <w:rFonts w:asciiTheme="minorHAnsi" w:hAnsiTheme="minorHAnsi"/>
          <w:sz w:val="30"/>
          <w:szCs w:val="30"/>
          <w:lang w:val="fi-FI"/>
        </w:rPr>
        <w:t xml:space="preserve">Lisätietoja KR </w:t>
      </w:r>
      <w:r>
        <w:rPr>
          <w:rFonts w:asciiTheme="minorHAnsi" w:hAnsiTheme="minorHAnsi"/>
          <w:sz w:val="30"/>
          <w:szCs w:val="30"/>
          <w:lang w:val="fi-FI"/>
        </w:rPr>
        <w:t>esikuntasihteeri Heidi Juntunen,</w:t>
      </w:r>
      <w:r w:rsidRPr="00D95C1A">
        <w:rPr>
          <w:rFonts w:asciiTheme="minorHAnsi" w:hAnsiTheme="minorHAnsi"/>
          <w:sz w:val="30"/>
          <w:szCs w:val="30"/>
          <w:lang w:val="fi-FI"/>
        </w:rPr>
        <w:t xml:space="preserve"> </w:t>
      </w:r>
      <w:hyperlink r:id="rId11" w:history="1">
        <w:r w:rsidRPr="00280456">
          <w:rPr>
            <w:rStyle w:val="Hyperlinkki"/>
            <w:sz w:val="30"/>
            <w:szCs w:val="30"/>
            <w:lang w:val="fi-FI"/>
          </w:rPr>
          <w:t>heidi.juntunen@raja.fi</w:t>
        </w:r>
      </w:hyperlink>
      <w:r w:rsidRPr="00D95C1A">
        <w:rPr>
          <w:rFonts w:asciiTheme="minorHAnsi" w:hAnsiTheme="minorHAnsi"/>
          <w:sz w:val="30"/>
          <w:szCs w:val="30"/>
          <w:lang w:val="fi-FI"/>
        </w:rPr>
        <w:t xml:space="preserve"> tai 029 542 403</w:t>
      </w:r>
      <w:r>
        <w:rPr>
          <w:rFonts w:asciiTheme="minorHAnsi" w:hAnsiTheme="minorHAnsi"/>
          <w:sz w:val="30"/>
          <w:szCs w:val="30"/>
          <w:lang w:val="fi-FI"/>
        </w:rPr>
        <w:t>4.</w:t>
      </w:r>
    </w:p>
    <w:p w14:paraId="23CE06FB" w14:textId="7CDEDB6D" w:rsidR="00C93102" w:rsidRPr="008C66B7" w:rsidRDefault="00C93102" w:rsidP="008D40AB">
      <w:pPr>
        <w:jc w:val="center"/>
        <w:rPr>
          <w:lang w:val="fi-FI"/>
        </w:rPr>
      </w:pPr>
    </w:p>
    <w:sectPr w:rsidR="00C93102" w:rsidRPr="008C66B7" w:rsidSect="008C66B7">
      <w:headerReference w:type="even" r:id="rId12"/>
      <w:headerReference w:type="default" r:id="rId13"/>
      <w:footerReference w:type="default" r:id="rId14"/>
      <w:headerReference w:type="first" r:id="rId15"/>
      <w:pgSz w:w="11900" w:h="16840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AE2E7" w14:textId="77777777" w:rsidR="00FA29AA" w:rsidRDefault="00FA29AA" w:rsidP="00A25D50">
      <w:r>
        <w:separator/>
      </w:r>
    </w:p>
  </w:endnote>
  <w:endnote w:type="continuationSeparator" w:id="0">
    <w:p w14:paraId="196E6F02" w14:textId="77777777" w:rsidR="00FA29AA" w:rsidRDefault="00FA29AA" w:rsidP="00A25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roxima Nova">
    <w:altName w:val="Candara"/>
    <w:charset w:val="00"/>
    <w:family w:val="auto"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6A044" w14:textId="77777777" w:rsidR="006D792D" w:rsidRDefault="006D792D"/>
  <w:tbl>
    <w:tblPr>
      <w:tblStyle w:val="TaulukkoRuudukko"/>
      <w:tblW w:w="9835" w:type="dxa"/>
      <w:tblLook w:val="04A0" w:firstRow="1" w:lastRow="0" w:firstColumn="1" w:lastColumn="0" w:noHBand="0" w:noVBand="1"/>
    </w:tblPr>
    <w:tblGrid>
      <w:gridCol w:w="3079"/>
      <w:gridCol w:w="3231"/>
      <w:gridCol w:w="3525"/>
    </w:tblGrid>
    <w:tr w:rsidR="0013665E" w:rsidRPr="006D792D" w14:paraId="294320BB" w14:textId="77777777" w:rsidTr="007F6000">
      <w:trPr>
        <w:trHeight w:val="997"/>
      </w:trPr>
      <w:tc>
        <w:tcPr>
          <w:tcW w:w="3079" w:type="dxa"/>
          <w:tcBorders>
            <w:top w:val="nil"/>
            <w:left w:val="nil"/>
            <w:bottom w:val="nil"/>
            <w:right w:val="nil"/>
          </w:tcBorders>
        </w:tcPr>
        <w:p w14:paraId="180C444A" w14:textId="549AA722" w:rsidR="00106C47" w:rsidRPr="0013665E" w:rsidRDefault="00106C47" w:rsidP="00106C47">
          <w:pPr>
            <w:pStyle w:val="Alatunniste"/>
            <w:rPr>
              <w:color w:val="005056"/>
              <w:lang w:val="fi-FI"/>
            </w:rPr>
          </w:pPr>
        </w:p>
      </w:tc>
      <w:tc>
        <w:tcPr>
          <w:tcW w:w="3231" w:type="dxa"/>
          <w:tcBorders>
            <w:top w:val="nil"/>
            <w:left w:val="nil"/>
            <w:bottom w:val="nil"/>
            <w:right w:val="nil"/>
          </w:tcBorders>
        </w:tcPr>
        <w:p w14:paraId="466DBBF5" w14:textId="11A72748" w:rsidR="00106C47" w:rsidRPr="000C3591" w:rsidRDefault="00106C47" w:rsidP="006D792D">
          <w:pPr>
            <w:pStyle w:val="Alatunniste"/>
            <w:rPr>
              <w:color w:val="005056"/>
              <w:sz w:val="16"/>
              <w:szCs w:val="16"/>
              <w:lang w:val="fi-FI"/>
            </w:rPr>
          </w:pPr>
        </w:p>
      </w:tc>
      <w:tc>
        <w:tcPr>
          <w:tcW w:w="3525" w:type="dxa"/>
          <w:tcBorders>
            <w:top w:val="nil"/>
            <w:left w:val="nil"/>
            <w:bottom w:val="nil"/>
            <w:right w:val="nil"/>
          </w:tcBorders>
        </w:tcPr>
        <w:p w14:paraId="5140427A" w14:textId="4F8A8F45" w:rsidR="00106C47" w:rsidRPr="006D792D" w:rsidRDefault="00106C47" w:rsidP="006D792D">
          <w:pPr>
            <w:pStyle w:val="Alatunniste"/>
            <w:rPr>
              <w:color w:val="005056"/>
              <w:sz w:val="16"/>
              <w:szCs w:val="16"/>
              <w:lang w:val="fi-FI"/>
            </w:rPr>
          </w:pPr>
        </w:p>
      </w:tc>
    </w:tr>
  </w:tbl>
  <w:p w14:paraId="0F4B7AAE" w14:textId="77777777" w:rsidR="005B157B" w:rsidRPr="006D792D" w:rsidRDefault="005B157B" w:rsidP="007F6000">
    <w:pPr>
      <w:pStyle w:val="Alatunniste"/>
      <w:rPr>
        <w:lang w:val="fi-F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2AD32" w14:textId="77777777" w:rsidR="00FA29AA" w:rsidRDefault="00FA29AA" w:rsidP="00A25D50">
      <w:r>
        <w:separator/>
      </w:r>
    </w:p>
  </w:footnote>
  <w:footnote w:type="continuationSeparator" w:id="0">
    <w:p w14:paraId="03A3A5D5" w14:textId="77777777" w:rsidR="00FA29AA" w:rsidRDefault="00FA29AA" w:rsidP="00A25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31D67" w14:textId="037D6725" w:rsidR="003973D5" w:rsidRDefault="00000000">
    <w:pPr>
      <w:pStyle w:val="Yltunniste"/>
    </w:pPr>
    <w:r>
      <w:rPr>
        <w:noProof/>
      </w:rPr>
      <w:pict w14:anchorId="7CEAA7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5827001" o:spid="_x0000_s1027" type="#_x0000_t75" alt="Raja_grafiikka-01" style="position:absolute;margin-left:0;margin-top:0;width:620.25pt;height:877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Raja_grafiikk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3B82F" w14:textId="713B0779" w:rsidR="008C66B7" w:rsidRPr="008C66B7" w:rsidRDefault="00A61CD7" w:rsidP="00A61CD7">
    <w:pPr>
      <w:pStyle w:val="Yltunniste"/>
      <w:tabs>
        <w:tab w:val="clear" w:pos="4819"/>
        <w:tab w:val="clear" w:pos="9638"/>
        <w:tab w:val="left" w:pos="7513"/>
      </w:tabs>
      <w:jc w:val="center"/>
      <w:rPr>
        <w:color w:val="115E67" w:themeColor="accent1"/>
      </w:rPr>
    </w:pPr>
    <w:r>
      <w:rPr>
        <w:noProof/>
        <w:color w:val="115E67" w:themeColor="accent1"/>
      </w:rPr>
      <w:drawing>
        <wp:inline distT="0" distB="0" distL="0" distR="0" wp14:anchorId="1B2471E6" wp14:editId="544E2657">
          <wp:extent cx="3067050" cy="1141228"/>
          <wp:effectExtent l="0" t="0" r="0" b="0"/>
          <wp:docPr id="4" name="Kuva 4" descr="Rajavartiolaitoksen, Kainuun rajavartioston killan ja Raja- ja merivartiojoukkojen perinneyhdistyksen logot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-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9966" cy="114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00000">
      <w:rPr>
        <w:noProof/>
      </w:rPr>
      <w:pict w14:anchorId="0E9262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5827002" o:spid="_x0000_s1026" type="#_x0000_t75" alt="Raja_grafiikka-01" style="position:absolute;left:0;text-align:left;margin-left:0;margin-top:0;width:620.25pt;height:876.2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3" o:title="Raja_grafiikka-01"/>
          <w10:wrap anchorx="margin" anchory="margin"/>
        </v:shape>
      </w:pict>
    </w:r>
  </w:p>
  <w:p w14:paraId="5F1BA411" w14:textId="77777777" w:rsidR="00A25D50" w:rsidRDefault="00A25D50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C5933" w14:textId="391589B4" w:rsidR="003973D5" w:rsidRDefault="00000000">
    <w:pPr>
      <w:pStyle w:val="Yltunniste"/>
    </w:pPr>
    <w:r>
      <w:rPr>
        <w:noProof/>
      </w:rPr>
      <w:pict w14:anchorId="0A508F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5827000" o:spid="_x0000_s1025" type="#_x0000_t75" alt="Raja_grafiikka-01" style="position:absolute;margin-left:0;margin-top:0;width:620.25pt;height:877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Raja_grafiikk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B92AE2"/>
    <w:multiLevelType w:val="hybridMultilevel"/>
    <w:tmpl w:val="D812C50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AB3A99"/>
    <w:multiLevelType w:val="multilevel"/>
    <w:tmpl w:val="E0CA3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682415"/>
    <w:multiLevelType w:val="hybridMultilevel"/>
    <w:tmpl w:val="C70A883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5843882">
    <w:abstractNumId w:val="0"/>
  </w:num>
  <w:num w:numId="2" w16cid:durableId="302471573">
    <w:abstractNumId w:val="1"/>
  </w:num>
  <w:num w:numId="3" w16cid:durableId="18292523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D50"/>
    <w:rsid w:val="000C3591"/>
    <w:rsid w:val="00106C47"/>
    <w:rsid w:val="00107415"/>
    <w:rsid w:val="0013665E"/>
    <w:rsid w:val="00171B2E"/>
    <w:rsid w:val="00221A8F"/>
    <w:rsid w:val="00223A0D"/>
    <w:rsid w:val="002B7BFC"/>
    <w:rsid w:val="00311BAC"/>
    <w:rsid w:val="003973D5"/>
    <w:rsid w:val="003A2EAA"/>
    <w:rsid w:val="003B1A82"/>
    <w:rsid w:val="00412AFB"/>
    <w:rsid w:val="00465AE6"/>
    <w:rsid w:val="004C755F"/>
    <w:rsid w:val="00510A81"/>
    <w:rsid w:val="0053736F"/>
    <w:rsid w:val="005546CF"/>
    <w:rsid w:val="005B157B"/>
    <w:rsid w:val="005B453B"/>
    <w:rsid w:val="005D634D"/>
    <w:rsid w:val="005D7882"/>
    <w:rsid w:val="00602787"/>
    <w:rsid w:val="0065514D"/>
    <w:rsid w:val="006659FB"/>
    <w:rsid w:val="006A356D"/>
    <w:rsid w:val="006B136C"/>
    <w:rsid w:val="006B2118"/>
    <w:rsid w:val="006D562F"/>
    <w:rsid w:val="006D792D"/>
    <w:rsid w:val="006E25BA"/>
    <w:rsid w:val="00710952"/>
    <w:rsid w:val="00721E6E"/>
    <w:rsid w:val="007F6000"/>
    <w:rsid w:val="0084174B"/>
    <w:rsid w:val="008C66B7"/>
    <w:rsid w:val="008D40AB"/>
    <w:rsid w:val="008E7BC7"/>
    <w:rsid w:val="00905C6D"/>
    <w:rsid w:val="00943E9D"/>
    <w:rsid w:val="009B29A4"/>
    <w:rsid w:val="00A04681"/>
    <w:rsid w:val="00A25D50"/>
    <w:rsid w:val="00A42FD4"/>
    <w:rsid w:val="00A61CD7"/>
    <w:rsid w:val="00AB2B33"/>
    <w:rsid w:val="00AC7D05"/>
    <w:rsid w:val="00B01866"/>
    <w:rsid w:val="00B80456"/>
    <w:rsid w:val="00BB4876"/>
    <w:rsid w:val="00C62536"/>
    <w:rsid w:val="00C679E3"/>
    <w:rsid w:val="00C93102"/>
    <w:rsid w:val="00CF29A4"/>
    <w:rsid w:val="00D0147C"/>
    <w:rsid w:val="00D95C1A"/>
    <w:rsid w:val="00E1535D"/>
    <w:rsid w:val="00E32D4E"/>
    <w:rsid w:val="00E35B37"/>
    <w:rsid w:val="00E86D49"/>
    <w:rsid w:val="00EE02CD"/>
    <w:rsid w:val="00EE7150"/>
    <w:rsid w:val="00EF4BFC"/>
    <w:rsid w:val="00F474E7"/>
    <w:rsid w:val="00FA29AA"/>
    <w:rsid w:val="00FF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D000A1"/>
  <w14:defaultImageDpi w14:val="32767"/>
  <w15:chartTrackingRefBased/>
  <w15:docId w15:val="{12CAD9E5-E3FD-4546-BBC3-5BB34ADE0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6D792D"/>
    <w:rPr>
      <w:rFonts w:ascii="Proxima Nova" w:hAnsi="Proxima Nova"/>
      <w:sz w:val="22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A04681"/>
    <w:pPr>
      <w:keepNext/>
      <w:keepLines/>
      <w:spacing w:before="120" w:after="120"/>
      <w:outlineLvl w:val="0"/>
    </w:pPr>
    <w:rPr>
      <w:rFonts w:eastAsiaTheme="majorEastAsia" w:cstheme="majorBidi"/>
      <w:b/>
      <w:color w:val="115E67" w:themeColor="accent1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A04681"/>
    <w:pPr>
      <w:keepNext/>
      <w:keepLines/>
      <w:spacing w:before="120" w:after="120"/>
      <w:outlineLvl w:val="1"/>
    </w:pPr>
    <w:rPr>
      <w:rFonts w:eastAsiaTheme="majorEastAsia" w:cstheme="majorBidi"/>
      <w:b/>
      <w:color w:val="115E67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A04681"/>
    <w:pPr>
      <w:keepNext/>
      <w:keepLines/>
      <w:spacing w:before="120" w:after="120"/>
      <w:outlineLvl w:val="2"/>
    </w:pPr>
    <w:rPr>
      <w:rFonts w:eastAsiaTheme="majorEastAsia" w:cstheme="majorHAnsi"/>
      <w:b/>
      <w:color w:val="115E67" w:themeColor="accent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A25D50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A25D50"/>
  </w:style>
  <w:style w:type="paragraph" w:styleId="Alatunniste">
    <w:name w:val="footer"/>
    <w:basedOn w:val="Normaali"/>
    <w:link w:val="AlatunnisteChar"/>
    <w:uiPriority w:val="99"/>
    <w:unhideWhenUsed/>
    <w:rsid w:val="00A25D50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A25D50"/>
  </w:style>
  <w:style w:type="paragraph" w:styleId="Seliteteksti">
    <w:name w:val="Balloon Text"/>
    <w:basedOn w:val="Normaali"/>
    <w:link w:val="SelitetekstiChar"/>
    <w:uiPriority w:val="99"/>
    <w:semiHidden/>
    <w:unhideWhenUsed/>
    <w:rsid w:val="005B157B"/>
    <w:rPr>
      <w:rFonts w:ascii="Times New Roman" w:hAnsi="Times New Roman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B157B"/>
    <w:rPr>
      <w:rFonts w:ascii="Times New Roman" w:hAnsi="Times New Roman"/>
      <w:sz w:val="18"/>
      <w:szCs w:val="18"/>
    </w:rPr>
  </w:style>
  <w:style w:type="table" w:styleId="TaulukkoRuudukko">
    <w:name w:val="Table Grid"/>
    <w:basedOn w:val="Normaalitaulukko"/>
    <w:uiPriority w:val="39"/>
    <w:rsid w:val="00106C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E35B37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rsid w:val="00A04681"/>
    <w:rPr>
      <w:rFonts w:eastAsiaTheme="majorEastAsia" w:cstheme="majorBidi"/>
      <w:b/>
      <w:color w:val="115E67" w:themeColor="accent1"/>
      <w:sz w:val="32"/>
      <w:szCs w:val="32"/>
    </w:rPr>
  </w:style>
  <w:style w:type="paragraph" w:styleId="Otsikko">
    <w:name w:val="Title"/>
    <w:basedOn w:val="Normaali"/>
    <w:next w:val="Normaali"/>
    <w:link w:val="OtsikkoChar"/>
    <w:uiPriority w:val="10"/>
    <w:qFormat/>
    <w:rsid w:val="00A04681"/>
    <w:pPr>
      <w:spacing w:before="120" w:after="120"/>
      <w:contextualSpacing/>
    </w:pPr>
    <w:rPr>
      <w:rFonts w:eastAsiaTheme="majorEastAsia" w:cstheme="majorHAnsi"/>
      <w:b/>
      <w:color w:val="115E67" w:themeColor="text2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A04681"/>
    <w:rPr>
      <w:rFonts w:eastAsiaTheme="majorEastAsia" w:cstheme="majorHAnsi"/>
      <w:b/>
      <w:color w:val="115E67" w:themeColor="text2"/>
      <w:kern w:val="28"/>
      <w:sz w:val="56"/>
      <w:szCs w:val="56"/>
    </w:rPr>
  </w:style>
  <w:style w:type="character" w:customStyle="1" w:styleId="Otsikko2Char">
    <w:name w:val="Otsikko 2 Char"/>
    <w:basedOn w:val="Kappaleenoletusfontti"/>
    <w:link w:val="Otsikko2"/>
    <w:uiPriority w:val="9"/>
    <w:rsid w:val="00A04681"/>
    <w:rPr>
      <w:rFonts w:eastAsiaTheme="majorEastAsia" w:cstheme="majorBidi"/>
      <w:b/>
      <w:color w:val="115E67" w:themeColor="accent1"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A04681"/>
    <w:rPr>
      <w:rFonts w:eastAsiaTheme="majorEastAsia" w:cstheme="majorHAnsi"/>
      <w:b/>
      <w:color w:val="115E67" w:themeColor="accent1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A04681"/>
    <w:pPr>
      <w:numPr>
        <w:ilvl w:val="1"/>
      </w:numPr>
      <w:spacing w:after="160"/>
    </w:pPr>
    <w:rPr>
      <w:rFonts w:eastAsiaTheme="minorEastAsia" w:cstheme="minorHAnsi"/>
      <w:b/>
      <w:color w:val="115E67" w:themeColor="text2"/>
      <w:sz w:val="26"/>
      <w:szCs w:val="22"/>
    </w:rPr>
  </w:style>
  <w:style w:type="character" w:customStyle="1" w:styleId="AlaotsikkoChar">
    <w:name w:val="Alaotsikko Char"/>
    <w:basedOn w:val="Kappaleenoletusfontti"/>
    <w:link w:val="Alaotsikko"/>
    <w:uiPriority w:val="11"/>
    <w:rsid w:val="00A04681"/>
    <w:rPr>
      <w:rFonts w:eastAsiaTheme="minorEastAsia" w:cstheme="minorHAnsi"/>
      <w:b/>
      <w:color w:val="115E67" w:themeColor="text2"/>
      <w:sz w:val="26"/>
      <w:szCs w:val="22"/>
    </w:rPr>
  </w:style>
  <w:style w:type="character" w:styleId="Hyperlinkki">
    <w:name w:val="Hyperlink"/>
    <w:basedOn w:val="Kappaleenoletusfontti"/>
    <w:unhideWhenUsed/>
    <w:rsid w:val="00C679E3"/>
    <w:rPr>
      <w:color w:val="115E67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0C3591"/>
    <w:rPr>
      <w:color w:val="605E5C"/>
      <w:shd w:val="clear" w:color="auto" w:fill="E1DFDD"/>
    </w:rPr>
  </w:style>
  <w:style w:type="character" w:styleId="Voimakas">
    <w:name w:val="Strong"/>
    <w:basedOn w:val="Kappaleenoletusfontti"/>
    <w:uiPriority w:val="22"/>
    <w:qFormat/>
    <w:rsid w:val="005B453B"/>
    <w:rPr>
      <w:b/>
      <w:bCs/>
    </w:rPr>
  </w:style>
  <w:style w:type="paragraph" w:customStyle="1" w:styleId="Default">
    <w:name w:val="Default"/>
    <w:rsid w:val="005D634D"/>
    <w:pPr>
      <w:autoSpaceDE w:val="0"/>
      <w:autoSpaceDN w:val="0"/>
      <w:adjustRightInd w:val="0"/>
    </w:pPr>
    <w:rPr>
      <w:rFonts w:ascii="Calibri" w:hAnsi="Calibri" w:cs="Calibri"/>
      <w:color w:val="000000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si.purhonen@outlook.co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eidi.juntunen@raja.f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suomussalmi.fi/fi/matkail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uomussalmi.fi/fi/matkailu/majoitu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Rajavartiolaitos">
      <a:dk1>
        <a:sysClr val="windowText" lastClr="000000"/>
      </a:dk1>
      <a:lt1>
        <a:sysClr val="window" lastClr="FFFFFF"/>
      </a:lt1>
      <a:dk2>
        <a:srgbClr val="115E67"/>
      </a:dk2>
      <a:lt2>
        <a:srgbClr val="94B7BB"/>
      </a:lt2>
      <a:accent1>
        <a:srgbClr val="115E67"/>
      </a:accent1>
      <a:accent2>
        <a:srgbClr val="A9C47F"/>
      </a:accent2>
      <a:accent3>
        <a:srgbClr val="FFC704"/>
      </a:accent3>
      <a:accent4>
        <a:srgbClr val="E87722"/>
      </a:accent4>
      <a:accent5>
        <a:srgbClr val="00B5E2"/>
      </a:accent5>
      <a:accent6>
        <a:srgbClr val="002F6C"/>
      </a:accent6>
      <a:hlink>
        <a:srgbClr val="115E67"/>
      </a:hlink>
      <a:folHlink>
        <a:srgbClr val="115740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F3FF0E9-2B70-48AA-A679-39A20FF6F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616</Words>
  <Characters>4997</Characters>
  <Application>Microsoft Office Word</Application>
  <DocSecurity>0</DocSecurity>
  <Lines>41</Lines>
  <Paragraphs>11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Jukka Virkkunen</dc:creator>
  <cp:keywords/>
  <dc:description/>
  <cp:lastModifiedBy>Pasi Purhonen</cp:lastModifiedBy>
  <cp:revision>2</cp:revision>
  <cp:lastPrinted>2020-12-04T11:41:00Z</cp:lastPrinted>
  <dcterms:created xsi:type="dcterms:W3CDTF">2023-06-08T15:48:00Z</dcterms:created>
  <dcterms:modified xsi:type="dcterms:W3CDTF">2023-06-08T15:48:00Z</dcterms:modified>
</cp:coreProperties>
</file>